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DF" w:rsidRPr="007E482C" w:rsidRDefault="00606BDF" w:rsidP="00606BDF">
      <w:pPr>
        <w:shd w:val="clear" w:color="auto" w:fill="FFFFFF"/>
        <w:spacing w:after="0" w:line="320" w:lineRule="atLeast"/>
        <w:outlineLvl w:val="2"/>
        <w:rPr>
          <w:rFonts w:ascii="Wendy One" w:eastAsia="Times New Roman" w:hAnsi="Wendy One" w:cs="Times New Roman"/>
          <w:color w:val="0080FF"/>
          <w:sz w:val="32"/>
          <w:szCs w:val="32"/>
          <w:lang w:val="nl-NL" w:eastAsia="nl-NL"/>
        </w:rPr>
      </w:pPr>
      <w:r w:rsidRPr="007E482C">
        <w:rPr>
          <w:rFonts w:ascii="Tahoma" w:eastAsia="Times New Roman" w:hAnsi="Tahoma" w:cs="Tahoma"/>
          <w:color w:val="0080FF"/>
          <w:sz w:val="21"/>
          <w:szCs w:val="21"/>
          <w:bdr w:val="none" w:sz="0" w:space="0" w:color="auto" w:frame="1"/>
          <w:lang w:val="nl-NL" w:eastAsia="nl-NL"/>
        </w:rPr>
        <w:t>Jaarverslag</w:t>
      </w:r>
    </w:p>
    <w:p w:rsidR="00606BDF" w:rsidRPr="007E482C" w:rsidRDefault="004E7ACB" w:rsidP="00606BDF">
      <w:pPr>
        <w:spacing w:after="0" w:line="240" w:lineRule="auto"/>
        <w:rPr>
          <w:rFonts w:ascii="Tahoma" w:eastAsia="Times New Roman" w:hAnsi="Tahoma" w:cs="Tahoma"/>
          <w:color w:val="333333"/>
          <w:sz w:val="21"/>
          <w:szCs w:val="21"/>
          <w:bdr w:val="none" w:sz="0" w:space="0" w:color="auto" w:frame="1"/>
          <w:shd w:val="clear" w:color="auto" w:fill="FFFFFF"/>
          <w:lang w:val="nl-NL" w:eastAsia="nl-NL"/>
        </w:rPr>
      </w:pPr>
      <w:r>
        <w:rPr>
          <w:rFonts w:ascii="Tahoma" w:eastAsia="Times New Roman" w:hAnsi="Tahoma" w:cs="Tahoma"/>
          <w:color w:val="333333"/>
          <w:sz w:val="21"/>
          <w:szCs w:val="21"/>
          <w:bdr w:val="none" w:sz="0" w:space="0" w:color="auto" w:frame="1"/>
          <w:shd w:val="clear" w:color="auto" w:fill="FFFFFF"/>
          <w:lang w:val="nl-NL" w:eastAsia="nl-NL"/>
        </w:rPr>
        <w:t>2018-2019</w:t>
      </w:r>
      <w:r w:rsidR="00606BDF" w:rsidRPr="007E482C">
        <w:rPr>
          <w:rFonts w:ascii="Tahoma" w:eastAsia="Times New Roman" w:hAnsi="Tahoma" w:cs="Tahoma"/>
          <w:color w:val="333333"/>
          <w:sz w:val="21"/>
          <w:szCs w:val="21"/>
          <w:bdr w:val="none" w:sz="0" w:space="0" w:color="auto" w:frame="1"/>
          <w:shd w:val="clear" w:color="auto" w:fill="FFFFFF"/>
          <w:lang w:val="nl-NL" w:eastAsia="nl-NL"/>
        </w:rPr>
        <w:br/>
        <w:t>Medezeggenschapsraad</w:t>
      </w:r>
      <w:r w:rsidR="00606BDF" w:rsidRPr="007E482C">
        <w:rPr>
          <w:rFonts w:ascii="Tahoma" w:eastAsia="Times New Roman" w:hAnsi="Tahoma" w:cs="Tahoma"/>
          <w:color w:val="333333"/>
          <w:sz w:val="21"/>
          <w:szCs w:val="21"/>
          <w:bdr w:val="none" w:sz="0" w:space="0" w:color="auto" w:frame="1"/>
          <w:shd w:val="clear" w:color="auto" w:fill="FFFFFF"/>
          <w:lang w:val="nl-NL" w:eastAsia="nl-NL"/>
        </w:rPr>
        <w:br/>
        <w:t> </w:t>
      </w:r>
      <w:r w:rsidR="00606BDF" w:rsidRPr="007E482C">
        <w:rPr>
          <w:rFonts w:ascii="Tahoma" w:eastAsia="Times New Roman" w:hAnsi="Tahoma" w:cs="Tahoma"/>
          <w:color w:val="333333"/>
          <w:sz w:val="21"/>
          <w:szCs w:val="21"/>
          <w:bdr w:val="none" w:sz="0" w:space="0" w:color="auto" w:frame="1"/>
          <w:shd w:val="clear" w:color="auto" w:fill="FFFFFF"/>
          <w:lang w:val="nl-NL" w:eastAsia="nl-NL"/>
        </w:rPr>
        <w:br/>
      </w:r>
      <w:r w:rsidR="00606BDF" w:rsidRPr="007E482C">
        <w:rPr>
          <w:rFonts w:ascii="Tahoma" w:eastAsia="Times New Roman" w:hAnsi="Tahoma" w:cs="Tahoma"/>
          <w:noProof/>
          <w:color w:val="333333"/>
          <w:sz w:val="21"/>
          <w:szCs w:val="21"/>
          <w:bdr w:val="none" w:sz="0" w:space="0" w:color="auto" w:frame="1"/>
          <w:shd w:val="clear" w:color="auto" w:fill="FFFFFF"/>
        </w:rPr>
        <w:drawing>
          <wp:inline distT="0" distB="0" distL="0" distR="0" wp14:anchorId="402580FD" wp14:editId="79D242C6">
            <wp:extent cx="1846613" cy="814562"/>
            <wp:effectExtent l="0" t="0" r="127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eko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3830" cy="817746"/>
                    </a:xfrm>
                    <a:prstGeom prst="rect">
                      <a:avLst/>
                    </a:prstGeom>
                  </pic:spPr>
                </pic:pic>
              </a:graphicData>
            </a:graphic>
          </wp:inline>
        </w:drawing>
      </w:r>
      <w:r w:rsidR="00606BDF" w:rsidRPr="007E482C">
        <w:rPr>
          <w:rFonts w:ascii="Tahoma" w:eastAsia="Times New Roman" w:hAnsi="Tahoma" w:cs="Tahoma"/>
          <w:color w:val="333333"/>
          <w:sz w:val="21"/>
          <w:szCs w:val="21"/>
          <w:bdr w:val="none" w:sz="0" w:space="0" w:color="auto" w:frame="1"/>
          <w:shd w:val="clear" w:color="auto" w:fill="FFFFFF"/>
          <w:lang w:val="nl-NL" w:eastAsia="nl-NL"/>
        </w:rPr>
        <w:br/>
        <w:t> </w:t>
      </w:r>
    </w:p>
    <w:p w:rsidR="00606BDF" w:rsidRPr="007E482C" w:rsidRDefault="00606BDF" w:rsidP="00606BDF">
      <w:pPr>
        <w:rPr>
          <w:rFonts w:ascii="Tahoma" w:eastAsia="Times New Roman" w:hAnsi="Tahoma" w:cs="Tahoma"/>
          <w:color w:val="333333"/>
          <w:sz w:val="21"/>
          <w:szCs w:val="21"/>
          <w:bdr w:val="none" w:sz="0" w:space="0" w:color="auto" w:frame="1"/>
          <w:shd w:val="clear" w:color="auto" w:fill="FFFFFF"/>
          <w:lang w:val="nl-NL" w:eastAsia="nl-NL"/>
        </w:rPr>
      </w:pPr>
    </w:p>
    <w:p w:rsidR="00606BDF" w:rsidRPr="007E482C" w:rsidRDefault="00606BDF" w:rsidP="00606BDF">
      <w:pPr>
        <w:rPr>
          <w:rFonts w:ascii="Tahoma" w:eastAsia="Times New Roman" w:hAnsi="Tahoma" w:cs="Tahoma"/>
          <w:color w:val="333333"/>
          <w:sz w:val="21"/>
          <w:szCs w:val="21"/>
          <w:bdr w:val="none" w:sz="0" w:space="0" w:color="auto" w:frame="1"/>
          <w:shd w:val="clear" w:color="auto" w:fill="FFFFFF"/>
          <w:lang w:val="nl-NL" w:eastAsia="nl-NL"/>
        </w:rPr>
      </w:pPr>
    </w:p>
    <w:p w:rsidR="00606BDF" w:rsidRPr="007E482C" w:rsidRDefault="00606BDF" w:rsidP="00606BDF">
      <w:pPr>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Inhoudsopgave</w:t>
      </w:r>
    </w:p>
    <w:p w:rsidR="00606BDF" w:rsidRPr="007E482C" w:rsidRDefault="00606BDF" w:rsidP="00606BDF">
      <w:pPr>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606BDF" w:rsidRPr="007E482C" w:rsidRDefault="00606BDF" w:rsidP="00606BDF">
      <w:pPr>
        <w:pStyle w:val="Lijstalinea"/>
        <w:numPr>
          <w:ilvl w:val="0"/>
          <w:numId w:val="3"/>
        </w:numPr>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Inleiding</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t>Pagina 2</w:t>
      </w:r>
    </w:p>
    <w:p w:rsidR="00606BDF" w:rsidRPr="007E482C" w:rsidRDefault="00606BDF" w:rsidP="00606BDF">
      <w:pPr>
        <w:pStyle w:val="Lijstalinea"/>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606BDF" w:rsidRPr="007E482C" w:rsidRDefault="00D04351" w:rsidP="00606BDF">
      <w:pPr>
        <w:pStyle w:val="Lijstalinea"/>
        <w:numPr>
          <w:ilvl w:val="0"/>
          <w:numId w:val="3"/>
        </w:numPr>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Samenstelling</w:t>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MR</w:t>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Pagina 3</w:t>
      </w:r>
    </w:p>
    <w:p w:rsidR="00606BDF" w:rsidRPr="007E482C" w:rsidRDefault="00606BDF" w:rsidP="00606BDF">
      <w:pPr>
        <w:pStyle w:val="Lijstalinea"/>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606BDF" w:rsidRPr="007E482C" w:rsidRDefault="00606BDF" w:rsidP="00606BDF">
      <w:pPr>
        <w:pStyle w:val="Lijstalinea"/>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2.1 Wat doet de MR?</w:t>
      </w:r>
    </w:p>
    <w:p w:rsidR="00606BDF" w:rsidRPr="007E482C" w:rsidRDefault="00606BDF" w:rsidP="00606BDF">
      <w:pPr>
        <w:pStyle w:val="Lijstalinea"/>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2.2 Samenstelling</w:t>
      </w:r>
    </w:p>
    <w:p w:rsidR="00606BDF" w:rsidRPr="007E482C" w:rsidRDefault="00D04351" w:rsidP="00606BDF">
      <w:pPr>
        <w:pStyle w:val="Lijstalinea"/>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p>
    <w:p w:rsidR="00606BDF" w:rsidRPr="007E482C" w:rsidRDefault="00D04351" w:rsidP="00D04351">
      <w:pPr>
        <w:pStyle w:val="Geenafstand"/>
        <w:numPr>
          <w:ilvl w:val="0"/>
          <w:numId w:val="3"/>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Werkwijze en scholing</w:t>
      </w:r>
      <w:r w:rsidRPr="007E482C">
        <w:rPr>
          <w:rFonts w:ascii="Tahoma" w:hAnsi="Tahoma" w:cs="Tahoma"/>
          <w:color w:val="262626" w:themeColor="text1" w:themeTint="D9"/>
          <w:sz w:val="21"/>
          <w:szCs w:val="21"/>
          <w:bdr w:val="none" w:sz="0" w:space="0" w:color="auto" w:frame="1"/>
          <w:shd w:val="clear" w:color="auto" w:fill="FFFFFF"/>
          <w:lang w:val="nl-NL" w:eastAsia="nl-NL"/>
        </w:rPr>
        <w:tab/>
      </w:r>
      <w:r w:rsidRPr="007E482C">
        <w:rPr>
          <w:rFonts w:ascii="Tahoma" w:hAnsi="Tahoma" w:cs="Tahoma"/>
          <w:color w:val="262626" w:themeColor="text1" w:themeTint="D9"/>
          <w:sz w:val="21"/>
          <w:szCs w:val="21"/>
          <w:bdr w:val="none" w:sz="0" w:space="0" w:color="auto" w:frame="1"/>
          <w:shd w:val="clear" w:color="auto" w:fill="FFFFFF"/>
          <w:lang w:val="nl-NL" w:eastAsia="nl-NL"/>
        </w:rPr>
        <w:tab/>
      </w:r>
      <w:r w:rsidRPr="007E482C">
        <w:rPr>
          <w:rFonts w:ascii="Tahoma" w:hAnsi="Tahoma" w:cs="Tahoma"/>
          <w:color w:val="262626" w:themeColor="text1" w:themeTint="D9"/>
          <w:sz w:val="21"/>
          <w:szCs w:val="21"/>
          <w:bdr w:val="none" w:sz="0" w:space="0" w:color="auto" w:frame="1"/>
          <w:shd w:val="clear" w:color="auto" w:fill="FFFFFF"/>
          <w:lang w:val="nl-NL" w:eastAsia="nl-NL"/>
        </w:rPr>
        <w:tab/>
      </w:r>
      <w:r w:rsidR="00606BDF" w:rsidRPr="007E482C">
        <w:rPr>
          <w:rFonts w:ascii="Tahoma" w:hAnsi="Tahoma" w:cs="Tahoma"/>
          <w:color w:val="262626" w:themeColor="text1" w:themeTint="D9"/>
          <w:sz w:val="21"/>
          <w:szCs w:val="21"/>
          <w:bdr w:val="none" w:sz="0" w:space="0" w:color="auto" w:frame="1"/>
          <w:shd w:val="clear" w:color="auto" w:fill="FFFFFF"/>
          <w:lang w:val="nl-NL" w:eastAsia="nl-NL"/>
        </w:rPr>
        <w:t>Pagina 4</w:t>
      </w:r>
    </w:p>
    <w:p w:rsidR="00D04351" w:rsidRPr="007E482C" w:rsidRDefault="00D04351" w:rsidP="00D04351">
      <w:pPr>
        <w:pStyle w:val="Geenafstand"/>
        <w:ind w:left="720"/>
        <w:rPr>
          <w:rFonts w:ascii="Tahoma" w:hAnsi="Tahoma" w:cs="Tahoma"/>
          <w:color w:val="262626" w:themeColor="text1" w:themeTint="D9"/>
          <w:sz w:val="21"/>
          <w:szCs w:val="21"/>
          <w:bdr w:val="none" w:sz="0" w:space="0" w:color="auto" w:frame="1"/>
          <w:shd w:val="clear" w:color="auto" w:fill="FFFFFF"/>
          <w:lang w:val="nl-NL" w:eastAsia="nl-NL"/>
        </w:rPr>
      </w:pPr>
    </w:p>
    <w:p w:rsidR="00D04351" w:rsidRPr="007E482C" w:rsidRDefault="00D04351" w:rsidP="00D04351">
      <w:pPr>
        <w:pStyle w:val="Geenafstand"/>
        <w:numPr>
          <w:ilvl w:val="1"/>
          <w:numId w:val="3"/>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Werkwijze van de MR</w:t>
      </w:r>
    </w:p>
    <w:p w:rsidR="00D04351" w:rsidRPr="007E482C" w:rsidRDefault="00D04351" w:rsidP="00D04351">
      <w:pPr>
        <w:pStyle w:val="Geenafstand"/>
        <w:numPr>
          <w:ilvl w:val="1"/>
          <w:numId w:val="3"/>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Scholing van MR-leden</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 xml:space="preserve">      4. B</w:t>
      </w:r>
      <w:r w:rsidR="00D04351" w:rsidRPr="007E482C">
        <w:rPr>
          <w:rFonts w:ascii="Tahoma" w:hAnsi="Tahoma" w:cs="Tahoma"/>
          <w:color w:val="262626" w:themeColor="text1" w:themeTint="D9"/>
          <w:sz w:val="21"/>
          <w:szCs w:val="21"/>
          <w:bdr w:val="none" w:sz="0" w:space="0" w:color="auto" w:frame="1"/>
          <w:shd w:val="clear" w:color="auto" w:fill="FFFFFF"/>
          <w:lang w:val="nl-NL" w:eastAsia="nl-NL"/>
        </w:rPr>
        <w:t>ehandelde onderwerpen</w:t>
      </w:r>
      <w:r w:rsidR="00D04351" w:rsidRPr="007E482C">
        <w:rPr>
          <w:rFonts w:ascii="Tahoma" w:hAnsi="Tahoma" w:cs="Tahoma"/>
          <w:color w:val="262626" w:themeColor="text1" w:themeTint="D9"/>
          <w:sz w:val="21"/>
          <w:szCs w:val="21"/>
          <w:bdr w:val="none" w:sz="0" w:space="0" w:color="auto" w:frame="1"/>
          <w:shd w:val="clear" w:color="auto" w:fill="FFFFFF"/>
          <w:lang w:val="nl-NL" w:eastAsia="nl-NL"/>
        </w:rPr>
        <w:tab/>
      </w:r>
      <w:r w:rsidR="00D04351" w:rsidRPr="007E482C">
        <w:rPr>
          <w:rFonts w:ascii="Tahoma" w:hAnsi="Tahoma" w:cs="Tahoma"/>
          <w:color w:val="262626" w:themeColor="text1" w:themeTint="D9"/>
          <w:sz w:val="21"/>
          <w:szCs w:val="21"/>
          <w:bdr w:val="none" w:sz="0" w:space="0" w:color="auto" w:frame="1"/>
          <w:shd w:val="clear" w:color="auto" w:fill="FFFFFF"/>
          <w:lang w:val="nl-NL" w:eastAsia="nl-NL"/>
        </w:rPr>
        <w:tab/>
        <w:t xml:space="preserve">Pagina </w:t>
      </w:r>
      <w:r w:rsidRPr="007E482C">
        <w:rPr>
          <w:rFonts w:ascii="Tahoma" w:hAnsi="Tahoma" w:cs="Tahoma"/>
          <w:color w:val="262626" w:themeColor="text1" w:themeTint="D9"/>
          <w:sz w:val="21"/>
          <w:szCs w:val="21"/>
          <w:bdr w:val="none" w:sz="0" w:space="0" w:color="auto" w:frame="1"/>
          <w:shd w:val="clear" w:color="auto" w:fill="FFFFFF"/>
          <w:lang w:val="nl-NL" w:eastAsia="nl-NL"/>
        </w:rPr>
        <w:t>5</w:t>
      </w:r>
      <w:r w:rsidR="00D04351" w:rsidRPr="007E482C">
        <w:rPr>
          <w:rFonts w:ascii="Tahoma" w:hAnsi="Tahoma" w:cs="Tahoma"/>
          <w:color w:val="262626" w:themeColor="text1" w:themeTint="D9"/>
          <w:sz w:val="21"/>
          <w:szCs w:val="21"/>
          <w:bdr w:val="none" w:sz="0" w:space="0" w:color="auto" w:frame="1"/>
          <w:shd w:val="clear" w:color="auto" w:fill="FFFFFF"/>
          <w:lang w:val="nl-NL" w:eastAsia="nl-NL"/>
        </w:rPr>
        <w:t xml:space="preserve"> t/m 7</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p>
    <w:p w:rsidR="00606BDF"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4.1 Tussenschoolse</w:t>
      </w:r>
      <w:r w:rsidR="00786B06" w:rsidRPr="007E482C">
        <w:rPr>
          <w:rFonts w:ascii="Tahoma" w:hAnsi="Tahoma" w:cs="Tahoma"/>
          <w:color w:val="262626" w:themeColor="text1" w:themeTint="D9"/>
          <w:sz w:val="21"/>
          <w:szCs w:val="21"/>
          <w:bdr w:val="none" w:sz="0" w:space="0" w:color="auto" w:frame="1"/>
          <w:shd w:val="clear" w:color="auto" w:fill="FFFFFF"/>
          <w:lang w:val="nl-NL" w:eastAsia="nl-NL"/>
        </w:rPr>
        <w:t xml:space="preserve"> </w:t>
      </w:r>
      <w:r w:rsidRPr="007E482C">
        <w:rPr>
          <w:rFonts w:ascii="Tahoma" w:hAnsi="Tahoma" w:cs="Tahoma"/>
          <w:color w:val="262626" w:themeColor="text1" w:themeTint="D9"/>
          <w:sz w:val="21"/>
          <w:szCs w:val="21"/>
          <w:bdr w:val="none" w:sz="0" w:space="0" w:color="auto" w:frame="1"/>
          <w:shd w:val="clear" w:color="auto" w:fill="FFFFFF"/>
          <w:lang w:val="nl-NL" w:eastAsia="nl-NL"/>
        </w:rPr>
        <w:t>opvang</w:t>
      </w:r>
    </w:p>
    <w:p w:rsidR="00487C08" w:rsidRPr="007E482C" w:rsidRDefault="00487C08" w:rsidP="00487C08">
      <w:pPr>
        <w:pStyle w:val="Geenafstand"/>
        <w:ind w:firstLine="708"/>
        <w:rPr>
          <w:rFonts w:ascii="Tahoma" w:hAnsi="Tahoma" w:cs="Tahoma"/>
          <w:color w:val="262626" w:themeColor="text1" w:themeTint="D9"/>
          <w:sz w:val="21"/>
          <w:szCs w:val="21"/>
          <w:bdr w:val="none" w:sz="0" w:space="0" w:color="auto" w:frame="1"/>
          <w:shd w:val="clear" w:color="auto" w:fill="FFFFFF"/>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4.2 Andere schooltijden</w:t>
      </w:r>
    </w:p>
    <w:p w:rsidR="00606BDF" w:rsidRPr="007E482C" w:rsidRDefault="00487C08"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ab/>
        <w:t>4.3</w:t>
      </w:r>
      <w:r w:rsidR="00606BDF" w:rsidRPr="007E482C">
        <w:rPr>
          <w:rFonts w:ascii="Tahoma" w:hAnsi="Tahoma" w:cs="Tahoma"/>
          <w:color w:val="262626" w:themeColor="text1" w:themeTint="D9"/>
          <w:sz w:val="21"/>
          <w:szCs w:val="21"/>
          <w:bdr w:val="none" w:sz="0" w:space="0" w:color="auto" w:frame="1"/>
          <w:shd w:val="clear" w:color="auto" w:fill="FFFFFF"/>
          <w:lang w:val="nl-NL" w:eastAsia="nl-NL"/>
        </w:rPr>
        <w:t xml:space="preserve"> ARBO</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4.4 Protocollen</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4.5 Communicatie naar ouders</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4.6 Ontwikkelingen nieuwe CAO</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4.7 Begroting</w:t>
      </w:r>
    </w:p>
    <w:p w:rsidR="00606BDF" w:rsidRPr="007E482C"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4.8 Passend onderwijs</w:t>
      </w:r>
    </w:p>
    <w:p w:rsidR="008A0E94" w:rsidRDefault="00606BDF"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ab/>
        <w:t xml:space="preserve">4.9 Jaarplan MR </w:t>
      </w:r>
    </w:p>
    <w:p w:rsidR="008A0E94" w:rsidRDefault="008A0E94" w:rsidP="00606BDF">
      <w:pPr>
        <w:pStyle w:val="Geenafstand"/>
        <w:rPr>
          <w:rFonts w:ascii="Tahoma" w:hAnsi="Tahoma" w:cs="Tahoma"/>
          <w:color w:val="262626" w:themeColor="text1" w:themeTint="D9"/>
          <w:sz w:val="21"/>
          <w:szCs w:val="21"/>
          <w:bdr w:val="none" w:sz="0" w:space="0" w:color="auto" w:frame="1"/>
          <w:shd w:val="clear" w:color="auto" w:fill="FFFFFF"/>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ab/>
        <w:t>4.10 Rookvrije school</w:t>
      </w:r>
    </w:p>
    <w:p w:rsidR="00606BDF" w:rsidRPr="007E482C" w:rsidRDefault="008A0E94" w:rsidP="00606BDF">
      <w:pPr>
        <w:pStyle w:val="Geenafstand"/>
        <w:rPr>
          <w:color w:val="262626" w:themeColor="text1" w:themeTint="D9"/>
          <w:bdr w:val="none" w:sz="0" w:space="0" w:color="auto" w:frame="1"/>
          <w:shd w:val="clear" w:color="auto" w:fill="FFFFFF"/>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ab/>
        <w:t>4.11 Schoolplan 2019-2023, Schoolgids 2.0</w:t>
      </w:r>
      <w:bookmarkStart w:id="0" w:name="_GoBack"/>
      <w:bookmarkEnd w:id="0"/>
      <w:r w:rsidR="00606BDF" w:rsidRPr="007E482C">
        <w:rPr>
          <w:color w:val="262626" w:themeColor="text1" w:themeTint="D9"/>
          <w:bdr w:val="none" w:sz="0" w:space="0" w:color="auto" w:frame="1"/>
          <w:shd w:val="clear" w:color="auto" w:fill="FFFFFF"/>
          <w:lang w:val="nl-NL" w:eastAsia="nl-NL"/>
        </w:rPr>
        <w:br w:type="page"/>
      </w:r>
    </w:p>
    <w:p w:rsidR="00606BDF" w:rsidRPr="007E482C" w:rsidRDefault="00606BDF" w:rsidP="00606BDF">
      <w:pPr>
        <w:spacing w:after="0" w:line="240" w:lineRule="auto"/>
        <w:rPr>
          <w:rFonts w:ascii="Times New Roman" w:eastAsia="Times New Roman" w:hAnsi="Times New Roman" w:cs="Times New Roman"/>
          <w:sz w:val="24"/>
          <w:szCs w:val="24"/>
          <w:lang w:val="nl-NL" w:eastAsia="nl-NL"/>
        </w:rPr>
      </w:pPr>
    </w:p>
    <w:p w:rsidR="00606BDF" w:rsidRPr="007E482C" w:rsidRDefault="00606BDF" w:rsidP="00606BDF">
      <w:pPr>
        <w:shd w:val="clear" w:color="auto" w:fill="FFFFFF"/>
        <w:spacing w:after="0" w:line="320" w:lineRule="atLeast"/>
        <w:outlineLvl w:val="0"/>
        <w:rPr>
          <w:rFonts w:ascii="Wendy One" w:eastAsia="Times New Roman" w:hAnsi="Wendy One" w:cs="Times New Roman"/>
          <w:b/>
          <w:color w:val="0080FF"/>
          <w:kern w:val="36"/>
          <w:sz w:val="48"/>
          <w:szCs w:val="48"/>
          <w:lang w:val="nl-NL" w:eastAsia="nl-NL"/>
        </w:rPr>
      </w:pPr>
      <w:r w:rsidRPr="007E482C">
        <w:rPr>
          <w:rFonts w:ascii="Tahoma" w:eastAsia="Times New Roman" w:hAnsi="Tahoma" w:cs="Tahoma"/>
          <w:b/>
          <w:color w:val="0080FF"/>
          <w:kern w:val="36"/>
          <w:sz w:val="21"/>
          <w:szCs w:val="21"/>
          <w:u w:val="single"/>
          <w:bdr w:val="none" w:sz="0" w:space="0" w:color="auto" w:frame="1"/>
          <w:lang w:val="nl-NL" w:eastAsia="nl-NL"/>
        </w:rPr>
        <w:t>1. Inleiding</w:t>
      </w:r>
    </w:p>
    <w:p w:rsidR="00606BDF" w:rsidRPr="007E482C" w:rsidRDefault="00606BDF" w:rsidP="00606BDF">
      <w:pPr>
        <w:spacing w:after="0" w:line="240" w:lineRule="auto"/>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Voor u ligt het jaarverslag van de medezeggenschapsraad</w:t>
      </w:r>
      <w:r w:rsidR="00991E5B">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(MR) van </w:t>
      </w:r>
      <w:r w:rsidR="00991E5B">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Basisschool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De </w:t>
      </w:r>
      <w:r w:rsidR="00C10486"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Bieko</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rf over het schooljaar 201</w:t>
      </w:r>
      <w:r w:rsidR="004E7ACB">
        <w:rPr>
          <w:rFonts w:ascii="Tahoma" w:eastAsia="Times New Roman" w:hAnsi="Tahoma" w:cs="Tahoma"/>
          <w:color w:val="262626" w:themeColor="text1" w:themeTint="D9"/>
          <w:sz w:val="21"/>
          <w:szCs w:val="21"/>
          <w:bdr w:val="none" w:sz="0" w:space="0" w:color="auto" w:frame="1"/>
          <w:shd w:val="clear" w:color="auto" w:fill="FFFFFF"/>
          <w:lang w:val="nl-NL" w:eastAsia="nl-NL"/>
        </w:rPr>
        <w:t>8</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/201</w:t>
      </w:r>
      <w:r w:rsidR="004E7ACB">
        <w:rPr>
          <w:rFonts w:ascii="Tahoma" w:eastAsia="Times New Roman" w:hAnsi="Tahoma" w:cs="Tahoma"/>
          <w:color w:val="262626" w:themeColor="text1" w:themeTint="D9"/>
          <w:sz w:val="21"/>
          <w:szCs w:val="21"/>
          <w:bdr w:val="none" w:sz="0" w:space="0" w:color="auto" w:frame="1"/>
          <w:shd w:val="clear" w:color="auto" w:fill="FFFFFF"/>
          <w:lang w:val="nl-NL" w:eastAsia="nl-NL"/>
        </w:rPr>
        <w:t>9</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Op deze wijze legt de MR formeel verantwoording af over haar activiteiten.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p>
    <w:p w:rsidR="00606BDF" w:rsidRPr="007E482C" w:rsidRDefault="00606BDF" w:rsidP="00606BDF">
      <w:pPr>
        <w:spacing w:after="0" w:line="240" w:lineRule="auto"/>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Het jaarverslag beschrijft de samenstelling en werkwijze van de medezeggenschapsraad en geeft een overzicht van de onderwerpen die in het afgelopen schooljaar in de vergaderingen zijn behandeld.</w:t>
      </w:r>
    </w:p>
    <w:p w:rsidR="00606BDF" w:rsidRPr="007E482C" w:rsidRDefault="00606BDF" w:rsidP="00606BDF">
      <w:pPr>
        <w:spacing w:after="0" w:line="240" w:lineRule="auto"/>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606BDF" w:rsidRPr="007E482C" w:rsidRDefault="00606BDF" w:rsidP="00606BDF">
      <w:pPr>
        <w:spacing w:after="0" w:line="240" w:lineRule="auto"/>
        <w:rPr>
          <w:rFonts w:ascii="Tahoma" w:eastAsia="Times New Roman" w:hAnsi="Tahoma" w:cs="Tahoma"/>
          <w:b/>
          <w:color w:val="0080FF"/>
          <w:kern w:val="36"/>
          <w:sz w:val="21"/>
          <w:szCs w:val="21"/>
          <w:u w:val="single"/>
          <w:bdr w:val="none" w:sz="0" w:space="0" w:color="auto" w:frame="1"/>
          <w:lang w:val="nl-NL" w:eastAsia="nl-NL"/>
        </w:rPr>
      </w:pPr>
      <w:r w:rsidRPr="005F6D0F">
        <w:rPr>
          <w:rFonts w:ascii="Tahoma" w:eastAsia="Times New Roman" w:hAnsi="Tahoma" w:cs="Tahoma"/>
          <w:color w:val="262626" w:themeColor="text1" w:themeTint="D9"/>
          <w:sz w:val="21"/>
          <w:szCs w:val="21"/>
          <w:bdr w:val="none" w:sz="0" w:space="0" w:color="auto" w:frame="1"/>
          <w:shd w:val="clear" w:color="auto" w:fill="FFFFFF"/>
          <w:lang w:val="nl-NL" w:eastAsia="nl-NL"/>
        </w:rPr>
        <w:t>Het jaarverslag is terug te vinden op de website van de school (</w:t>
      </w:r>
      <w:hyperlink r:id="rId7" w:history="1">
        <w:r w:rsidRPr="005F6D0F">
          <w:rPr>
            <w:rStyle w:val="Hyperlink"/>
            <w:rFonts w:ascii="Tahoma" w:eastAsia="Times New Roman" w:hAnsi="Tahoma" w:cs="Tahoma"/>
            <w:color w:val="262626" w:themeColor="text1" w:themeTint="D9"/>
            <w:sz w:val="21"/>
            <w:szCs w:val="21"/>
            <w:bdr w:val="none" w:sz="0" w:space="0" w:color="auto" w:frame="1"/>
            <w:shd w:val="clear" w:color="auto" w:fill="FFFFFF"/>
            <w:lang w:val="nl-NL" w:eastAsia="nl-NL"/>
          </w:rPr>
          <w:t>www.biekorf.nl</w:t>
        </w:r>
      </w:hyperlink>
      <w:r w:rsidR="005F6D0F" w:rsidRPr="005F6D0F">
        <w:rPr>
          <w:rFonts w:ascii="Tahoma" w:eastAsia="Times New Roman" w:hAnsi="Tahoma" w:cs="Tahoma"/>
          <w:color w:val="262626" w:themeColor="text1" w:themeTint="D9"/>
          <w:sz w:val="21"/>
          <w:szCs w:val="21"/>
          <w:bdr w:val="none" w:sz="0" w:space="0" w:color="auto" w:frame="1"/>
          <w:shd w:val="clear" w:color="auto" w:fill="FFFFFF"/>
          <w:lang w:val="nl-NL" w:eastAsia="nl-NL"/>
        </w:rPr>
        <w:t>)</w:t>
      </w:r>
      <w:r w:rsidR="005F6D0F">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onder het kopje “onze school”. </w:t>
      </w:r>
      <w:r w:rsidR="00991E5B">
        <w:rPr>
          <w:rFonts w:ascii="Tahoma" w:eastAsia="Times New Roman" w:hAnsi="Tahoma" w:cs="Tahoma"/>
          <w:color w:val="262626" w:themeColor="text1" w:themeTint="D9"/>
          <w:sz w:val="21"/>
          <w:szCs w:val="21"/>
          <w:bdr w:val="none" w:sz="0" w:space="0" w:color="auto" w:frame="1"/>
          <w:shd w:val="clear" w:color="auto" w:fill="FFFFFF"/>
          <w:lang w:val="nl-NL" w:eastAsia="nl-NL"/>
        </w:rPr>
        <w:t>U</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w meningen, wensen, ideeën en/of verzoeken aan de MR</w:t>
      </w:r>
      <w:r w:rsidR="00991E5B">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kunt u melden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via </w:t>
      </w:r>
      <w:r w:rsidR="00417A12">
        <w:rPr>
          <w:rFonts w:ascii="Tahoma" w:eastAsia="Times New Roman" w:hAnsi="Tahoma" w:cs="Tahoma"/>
          <w:color w:val="FF0000"/>
          <w:sz w:val="21"/>
          <w:szCs w:val="21"/>
          <w:bdr w:val="none" w:sz="0" w:space="0" w:color="auto" w:frame="1"/>
          <w:shd w:val="clear" w:color="auto" w:fill="FFFFFF"/>
          <w:lang w:val="nl-NL" w:eastAsia="nl-NL"/>
        </w:rPr>
        <w:t>mrbiekorf@biekorf.nl</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t>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Namens de MR</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r w:rsidR="00991E5B">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Anne-Christine van </w:t>
      </w:r>
      <w:proofErr w:type="spellStart"/>
      <w:r w:rsidR="00991E5B">
        <w:rPr>
          <w:rFonts w:ascii="Tahoma" w:eastAsia="Times New Roman" w:hAnsi="Tahoma" w:cs="Tahoma"/>
          <w:color w:val="262626" w:themeColor="text1" w:themeTint="D9"/>
          <w:sz w:val="21"/>
          <w:szCs w:val="21"/>
          <w:bdr w:val="none" w:sz="0" w:space="0" w:color="auto" w:frame="1"/>
          <w:shd w:val="clear" w:color="auto" w:fill="FFFFFF"/>
          <w:lang w:val="nl-NL" w:eastAsia="nl-NL"/>
        </w:rPr>
        <w:t>Helvoort</w:t>
      </w:r>
      <w:proofErr w:type="spellEnd"/>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t>Secretaris</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r w:rsidRPr="007E482C">
        <w:rPr>
          <w:rFonts w:ascii="Tahoma" w:eastAsia="Times New Roman" w:hAnsi="Tahoma" w:cs="Tahoma"/>
          <w:color w:val="333333"/>
          <w:sz w:val="21"/>
          <w:szCs w:val="21"/>
          <w:bdr w:val="none" w:sz="0" w:space="0" w:color="auto" w:frame="1"/>
          <w:shd w:val="clear" w:color="auto" w:fill="FFFFFF"/>
          <w:lang w:val="nl-NL" w:eastAsia="nl-NL"/>
        </w:rPr>
        <w:t> </w:t>
      </w:r>
      <w:r w:rsidRPr="007E482C">
        <w:rPr>
          <w:rFonts w:ascii="Tahoma" w:eastAsia="Times New Roman" w:hAnsi="Tahoma" w:cs="Tahoma"/>
          <w:color w:val="333333"/>
          <w:sz w:val="21"/>
          <w:szCs w:val="21"/>
          <w:bdr w:val="none" w:sz="0" w:space="0" w:color="auto" w:frame="1"/>
          <w:shd w:val="clear" w:color="auto" w:fill="FFFFFF"/>
          <w:lang w:val="nl-NL" w:eastAsia="nl-NL"/>
        </w:rPr>
        <w:br/>
        <w:t> </w:t>
      </w:r>
      <w:r w:rsidRPr="007E482C">
        <w:rPr>
          <w:rFonts w:ascii="Tahoma" w:eastAsia="Times New Roman" w:hAnsi="Tahoma" w:cs="Tahoma"/>
          <w:color w:val="333333"/>
          <w:sz w:val="21"/>
          <w:szCs w:val="21"/>
          <w:bdr w:val="none" w:sz="0" w:space="0" w:color="auto" w:frame="1"/>
          <w:shd w:val="clear" w:color="auto" w:fill="FFFFFF"/>
          <w:lang w:val="nl-NL" w:eastAsia="nl-NL"/>
        </w:rPr>
        <w:br/>
      </w:r>
    </w:p>
    <w:p w:rsidR="00606BDF" w:rsidRPr="007E482C" w:rsidRDefault="00606BDF" w:rsidP="00606BDF">
      <w:pPr>
        <w:rPr>
          <w:rFonts w:ascii="Tahoma" w:eastAsia="Times New Roman" w:hAnsi="Tahoma" w:cs="Tahoma"/>
          <w:b/>
          <w:color w:val="0080FF"/>
          <w:kern w:val="36"/>
          <w:sz w:val="21"/>
          <w:szCs w:val="21"/>
          <w:u w:val="single"/>
          <w:bdr w:val="none" w:sz="0" w:space="0" w:color="auto" w:frame="1"/>
          <w:lang w:val="nl-NL" w:eastAsia="nl-NL"/>
        </w:rPr>
      </w:pPr>
      <w:r w:rsidRPr="007E482C">
        <w:rPr>
          <w:rFonts w:ascii="Tahoma" w:eastAsia="Times New Roman" w:hAnsi="Tahoma" w:cs="Tahoma"/>
          <w:b/>
          <w:color w:val="0080FF"/>
          <w:kern w:val="36"/>
          <w:sz w:val="21"/>
          <w:szCs w:val="21"/>
          <w:u w:val="single"/>
          <w:bdr w:val="none" w:sz="0" w:space="0" w:color="auto" w:frame="1"/>
          <w:lang w:val="nl-NL" w:eastAsia="nl-NL"/>
        </w:rPr>
        <w:br w:type="page"/>
      </w:r>
    </w:p>
    <w:p w:rsidR="00606BDF" w:rsidRPr="007E482C" w:rsidRDefault="00606BDF" w:rsidP="00606BDF">
      <w:pPr>
        <w:spacing w:after="0" w:line="240" w:lineRule="auto"/>
        <w:rPr>
          <w:rFonts w:ascii="Tahoma" w:eastAsia="Times New Roman" w:hAnsi="Tahoma" w:cs="Tahoma"/>
          <w:b/>
          <w:color w:val="0080FF"/>
          <w:kern w:val="36"/>
          <w:sz w:val="21"/>
          <w:szCs w:val="21"/>
          <w:u w:val="single"/>
          <w:bdr w:val="none" w:sz="0" w:space="0" w:color="auto" w:frame="1"/>
          <w:lang w:val="nl-NL" w:eastAsia="nl-NL"/>
        </w:rPr>
      </w:pPr>
      <w:r w:rsidRPr="007E482C">
        <w:rPr>
          <w:rFonts w:ascii="Tahoma" w:eastAsia="Times New Roman" w:hAnsi="Tahoma" w:cs="Tahoma"/>
          <w:b/>
          <w:color w:val="0080FF"/>
          <w:kern w:val="36"/>
          <w:sz w:val="21"/>
          <w:szCs w:val="21"/>
          <w:u w:val="single"/>
          <w:bdr w:val="none" w:sz="0" w:space="0" w:color="auto" w:frame="1"/>
          <w:lang w:val="nl-NL" w:eastAsia="nl-NL"/>
        </w:rPr>
        <w:lastRenderedPageBreak/>
        <w:t xml:space="preserve">2. </w:t>
      </w:r>
      <w:r w:rsidR="00D04351" w:rsidRPr="007E482C">
        <w:rPr>
          <w:rFonts w:ascii="Tahoma" w:eastAsia="Times New Roman" w:hAnsi="Tahoma" w:cs="Tahoma"/>
          <w:b/>
          <w:color w:val="0080FF"/>
          <w:kern w:val="36"/>
          <w:sz w:val="21"/>
          <w:szCs w:val="21"/>
          <w:u w:val="single"/>
          <w:bdr w:val="none" w:sz="0" w:space="0" w:color="auto" w:frame="1"/>
          <w:lang w:val="nl-NL" w:eastAsia="nl-NL"/>
        </w:rPr>
        <w:t xml:space="preserve">Werkwijze </w:t>
      </w:r>
      <w:r w:rsidRPr="007E482C">
        <w:rPr>
          <w:rFonts w:ascii="Tahoma" w:eastAsia="Times New Roman" w:hAnsi="Tahoma" w:cs="Tahoma"/>
          <w:b/>
          <w:color w:val="0080FF"/>
          <w:kern w:val="36"/>
          <w:sz w:val="21"/>
          <w:szCs w:val="21"/>
          <w:u w:val="single"/>
          <w:bdr w:val="none" w:sz="0" w:space="0" w:color="auto" w:frame="1"/>
          <w:lang w:val="nl-NL" w:eastAsia="nl-NL"/>
        </w:rPr>
        <w:t>MR</w:t>
      </w:r>
    </w:p>
    <w:p w:rsidR="00606BDF" w:rsidRPr="007E482C" w:rsidRDefault="00606BDF" w:rsidP="00606BDF">
      <w:pPr>
        <w:spacing w:after="0" w:line="240" w:lineRule="auto"/>
        <w:rPr>
          <w:rFonts w:ascii="Tahoma" w:eastAsia="Times New Roman" w:hAnsi="Tahoma" w:cs="Tahoma"/>
          <w:b/>
          <w:color w:val="0080FF"/>
          <w:kern w:val="36"/>
          <w:sz w:val="21"/>
          <w:szCs w:val="21"/>
          <w:u w:val="single"/>
          <w:bdr w:val="none" w:sz="0" w:space="0" w:color="auto" w:frame="1"/>
          <w:lang w:val="nl-NL" w:eastAsia="nl-NL"/>
        </w:rPr>
      </w:pPr>
    </w:p>
    <w:p w:rsidR="00606BDF" w:rsidRPr="007E482C" w:rsidRDefault="00606BDF" w:rsidP="00606BDF">
      <w:pPr>
        <w:spacing w:after="0" w:line="240" w:lineRule="auto"/>
        <w:rPr>
          <w:rFonts w:ascii="Tahoma" w:eastAsia="Times New Roman" w:hAnsi="Tahoma" w:cs="Tahoma"/>
          <w:b/>
          <w:color w:val="0080FF"/>
          <w:kern w:val="36"/>
          <w:sz w:val="21"/>
          <w:szCs w:val="21"/>
          <w:u w:val="single"/>
          <w:bdr w:val="none" w:sz="0" w:space="0" w:color="auto" w:frame="1"/>
          <w:lang w:val="nl-NL" w:eastAsia="nl-NL"/>
        </w:rPr>
      </w:pPr>
      <w:r w:rsidRPr="007E482C">
        <w:rPr>
          <w:rFonts w:ascii="Tahoma" w:eastAsia="Times New Roman" w:hAnsi="Tahoma" w:cs="Tahoma"/>
          <w:b/>
          <w:color w:val="0080FF"/>
          <w:kern w:val="36"/>
          <w:sz w:val="21"/>
          <w:szCs w:val="21"/>
          <w:u w:val="single"/>
          <w:bdr w:val="none" w:sz="0" w:space="0" w:color="auto" w:frame="1"/>
          <w:lang w:val="nl-NL" w:eastAsia="nl-NL"/>
        </w:rPr>
        <w:t>2.1 Wat doet de MR?</w:t>
      </w:r>
    </w:p>
    <w:p w:rsidR="00606BDF" w:rsidRPr="007E482C" w:rsidRDefault="00606BDF" w:rsidP="00606BDF">
      <w:pPr>
        <w:spacing w:after="0" w:line="240" w:lineRule="auto"/>
        <w:rPr>
          <w:rFonts w:ascii="Tahoma" w:eastAsia="Times New Roman" w:hAnsi="Tahoma" w:cs="Tahoma"/>
          <w:color w:val="262626" w:themeColor="text1" w:themeTint="D9"/>
          <w:kern w:val="36"/>
          <w:sz w:val="21"/>
          <w:szCs w:val="21"/>
          <w:bdr w:val="none" w:sz="0" w:space="0" w:color="auto" w:frame="1"/>
          <w:lang w:val="nl-NL" w:eastAsia="nl-NL"/>
        </w:rPr>
      </w:pPr>
      <w:r w:rsidRPr="007E482C">
        <w:rPr>
          <w:rFonts w:ascii="Tahoma" w:eastAsia="Times New Roman" w:hAnsi="Tahoma" w:cs="Tahoma"/>
          <w:color w:val="262626" w:themeColor="text1" w:themeTint="D9"/>
          <w:kern w:val="36"/>
          <w:sz w:val="21"/>
          <w:szCs w:val="21"/>
          <w:bdr w:val="none" w:sz="0" w:space="0" w:color="auto" w:frame="1"/>
          <w:lang w:val="nl-NL" w:eastAsia="nl-NL"/>
        </w:rPr>
        <w:t>Iedere school heeft verplicht een medezeggenschapsraad (MR). Dit is vastgelegd in de wet op de medezeggenschap (WMS). De MR is een inspraakorgaan voor ouders en personeel. De MR overlegt met de directie van de school over schoolbeleid zoals bijvoorbeeld doel</w:t>
      </w:r>
      <w:r w:rsidR="00786B06" w:rsidRPr="007E482C">
        <w:rPr>
          <w:rFonts w:ascii="Tahoma" w:eastAsia="Times New Roman" w:hAnsi="Tahoma" w:cs="Tahoma"/>
          <w:color w:val="262626" w:themeColor="text1" w:themeTint="D9"/>
          <w:kern w:val="36"/>
          <w:sz w:val="21"/>
          <w:szCs w:val="21"/>
          <w:bdr w:val="none" w:sz="0" w:space="0" w:color="auto" w:frame="1"/>
          <w:lang w:val="nl-NL" w:eastAsia="nl-NL"/>
        </w:rPr>
        <w:t xml:space="preserve">stellingen, onderwijskwaliteit, </w:t>
      </w:r>
      <w:r w:rsidRPr="007E482C">
        <w:rPr>
          <w:rFonts w:ascii="Tahoma" w:eastAsia="Times New Roman" w:hAnsi="Tahoma" w:cs="Tahoma"/>
          <w:color w:val="262626" w:themeColor="text1" w:themeTint="D9"/>
          <w:kern w:val="36"/>
          <w:sz w:val="21"/>
          <w:szCs w:val="21"/>
          <w:bdr w:val="none" w:sz="0" w:space="0" w:color="auto" w:frame="1"/>
          <w:lang w:val="nl-NL" w:eastAsia="nl-NL"/>
        </w:rPr>
        <w:t xml:space="preserve">passend onderwijs, tussenschoolse opvang, personeelsbeleid en veiligheid. </w:t>
      </w:r>
    </w:p>
    <w:p w:rsidR="00606BDF" w:rsidRPr="007E482C" w:rsidRDefault="00606BDF" w:rsidP="00606BDF">
      <w:pPr>
        <w:spacing w:after="0" w:line="240" w:lineRule="auto"/>
        <w:rPr>
          <w:rFonts w:ascii="Tahoma" w:eastAsia="Times New Roman" w:hAnsi="Tahoma" w:cs="Tahoma"/>
          <w:color w:val="262626" w:themeColor="text1" w:themeTint="D9"/>
          <w:kern w:val="36"/>
          <w:sz w:val="21"/>
          <w:szCs w:val="21"/>
          <w:bdr w:val="none" w:sz="0" w:space="0" w:color="auto" w:frame="1"/>
          <w:lang w:val="nl-NL" w:eastAsia="nl-NL"/>
        </w:rPr>
      </w:pPr>
    </w:p>
    <w:p w:rsidR="00606BDF" w:rsidRPr="007E482C" w:rsidRDefault="00606BDF" w:rsidP="00606BDF">
      <w:pPr>
        <w:spacing w:after="0" w:line="240" w:lineRule="auto"/>
        <w:rPr>
          <w:rFonts w:ascii="Tahoma" w:eastAsia="Times New Roman" w:hAnsi="Tahoma" w:cs="Tahoma"/>
          <w:color w:val="262626" w:themeColor="text1" w:themeTint="D9"/>
          <w:kern w:val="36"/>
          <w:sz w:val="21"/>
          <w:szCs w:val="21"/>
          <w:bdr w:val="none" w:sz="0" w:space="0" w:color="auto" w:frame="1"/>
          <w:lang w:val="nl-NL" w:eastAsia="nl-NL"/>
        </w:rPr>
      </w:pPr>
      <w:r w:rsidRPr="007E482C">
        <w:rPr>
          <w:rFonts w:ascii="Tahoma" w:eastAsia="Times New Roman" w:hAnsi="Tahoma" w:cs="Tahoma"/>
          <w:color w:val="262626" w:themeColor="text1" w:themeTint="D9"/>
          <w:kern w:val="36"/>
          <w:sz w:val="21"/>
          <w:szCs w:val="21"/>
          <w:bdr w:val="none" w:sz="0" w:space="0" w:color="auto" w:frame="1"/>
          <w:lang w:val="nl-NL" w:eastAsia="nl-NL"/>
        </w:rPr>
        <w:t>De wet schrijft precies voor op welke gebieden de directie aan de MR om advies en instemming moet vragen. Sommige plannen mogen pas worden uitgevoerd, nadat de MR ermee heeft ingestemd. Dit speelt bijvoorbeeld bij het schoolplan, de groepsformatie en schooltijden. Tenslotte heeft de MR een initiatiefrecht. Dit betekent dat de MR op eigen initiatie</w:t>
      </w:r>
      <w:r w:rsidR="00C10486" w:rsidRPr="007E482C">
        <w:rPr>
          <w:rFonts w:ascii="Tahoma" w:eastAsia="Times New Roman" w:hAnsi="Tahoma" w:cs="Tahoma"/>
          <w:color w:val="262626" w:themeColor="text1" w:themeTint="D9"/>
          <w:kern w:val="36"/>
          <w:sz w:val="21"/>
          <w:szCs w:val="21"/>
          <w:bdr w:val="none" w:sz="0" w:space="0" w:color="auto" w:frame="1"/>
          <w:lang w:val="nl-NL" w:eastAsia="nl-NL"/>
        </w:rPr>
        <w:t xml:space="preserve">f </w:t>
      </w:r>
      <w:r w:rsidRPr="007E482C">
        <w:rPr>
          <w:rFonts w:ascii="Tahoma" w:eastAsia="Times New Roman" w:hAnsi="Tahoma" w:cs="Tahoma"/>
          <w:color w:val="262626" w:themeColor="text1" w:themeTint="D9"/>
          <w:kern w:val="36"/>
          <w:sz w:val="21"/>
          <w:szCs w:val="21"/>
          <w:bdr w:val="none" w:sz="0" w:space="0" w:color="auto" w:frame="1"/>
          <w:lang w:val="nl-NL" w:eastAsia="nl-NL"/>
        </w:rPr>
        <w:t>voorstellen kan doen aan de directie.</w:t>
      </w:r>
    </w:p>
    <w:p w:rsidR="00606BDF" w:rsidRPr="007E482C" w:rsidRDefault="00606BDF" w:rsidP="00606BDF">
      <w:pPr>
        <w:spacing w:after="0" w:line="240" w:lineRule="auto"/>
        <w:rPr>
          <w:rFonts w:ascii="Tahoma" w:eastAsia="Times New Roman" w:hAnsi="Tahoma" w:cs="Tahoma"/>
          <w:color w:val="262626" w:themeColor="text1" w:themeTint="D9"/>
          <w:kern w:val="36"/>
          <w:sz w:val="21"/>
          <w:szCs w:val="21"/>
          <w:bdr w:val="none" w:sz="0" w:space="0" w:color="auto" w:frame="1"/>
          <w:lang w:val="nl-NL" w:eastAsia="nl-NL"/>
        </w:rPr>
      </w:pPr>
      <w:r w:rsidRPr="007E482C">
        <w:rPr>
          <w:rFonts w:ascii="Tahoma" w:eastAsia="Times New Roman" w:hAnsi="Tahoma" w:cs="Tahoma"/>
          <w:color w:val="262626" w:themeColor="text1" w:themeTint="D9"/>
          <w:kern w:val="36"/>
          <w:sz w:val="21"/>
          <w:szCs w:val="21"/>
          <w:bdr w:val="none" w:sz="0" w:space="0" w:color="auto" w:frame="1"/>
          <w:lang w:val="nl-NL" w:eastAsia="nl-NL"/>
        </w:rPr>
        <w:t xml:space="preserve">Naast de formele bevoegdheden van de MR is de raad vooral een klankbord voor de directie en een kanaal voor ouders met vragen of opmerkingen. </w:t>
      </w:r>
    </w:p>
    <w:p w:rsidR="00606BDF" w:rsidRPr="007E482C" w:rsidRDefault="00606BDF" w:rsidP="00606BDF">
      <w:pPr>
        <w:spacing w:after="0" w:line="240" w:lineRule="auto"/>
        <w:rPr>
          <w:rFonts w:ascii="Tahoma" w:eastAsia="Times New Roman" w:hAnsi="Tahoma" w:cs="Tahoma"/>
          <w:kern w:val="36"/>
          <w:sz w:val="21"/>
          <w:szCs w:val="21"/>
          <w:bdr w:val="none" w:sz="0" w:space="0" w:color="auto" w:frame="1"/>
          <w:lang w:val="nl-NL" w:eastAsia="nl-NL"/>
        </w:rPr>
      </w:pPr>
    </w:p>
    <w:p w:rsidR="00606BDF" w:rsidRPr="007E482C" w:rsidRDefault="00606BDF" w:rsidP="00606BDF">
      <w:pPr>
        <w:spacing w:after="0" w:line="240" w:lineRule="auto"/>
        <w:rPr>
          <w:rFonts w:ascii="Times New Roman" w:eastAsia="Times New Roman" w:hAnsi="Times New Roman" w:cs="Times New Roman"/>
          <w:b/>
          <w:color w:val="0070C0"/>
          <w:sz w:val="24"/>
          <w:szCs w:val="24"/>
          <w:u w:val="single"/>
          <w:lang w:val="nl-NL" w:eastAsia="nl-NL"/>
        </w:rPr>
      </w:pPr>
      <w:r w:rsidRPr="007E482C">
        <w:rPr>
          <w:rFonts w:ascii="Tahoma" w:eastAsia="Times New Roman" w:hAnsi="Tahoma" w:cs="Tahoma"/>
          <w:b/>
          <w:color w:val="0070C0"/>
          <w:kern w:val="36"/>
          <w:sz w:val="21"/>
          <w:szCs w:val="21"/>
          <w:u w:val="single"/>
          <w:bdr w:val="none" w:sz="0" w:space="0" w:color="auto" w:frame="1"/>
          <w:lang w:val="nl-NL" w:eastAsia="nl-NL"/>
        </w:rPr>
        <w:t>2.2 Samenstelling</w:t>
      </w:r>
    </w:p>
    <w:p w:rsidR="00606BDF" w:rsidRPr="007E482C" w:rsidRDefault="00606BDF" w:rsidP="00606BDF">
      <w:pPr>
        <w:spacing w:after="0" w:line="240" w:lineRule="auto"/>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De medezeggenschapsraad op De Biekorf bestaat uit 6 leden, drie namens de ouders en drie namens de teamleden. De leden van de raad worden door middel van verkiezingen voor een periode van drie jaar in de raad opgenomen. </w:t>
      </w:r>
    </w:p>
    <w:p w:rsidR="00606BDF" w:rsidRPr="007E482C" w:rsidRDefault="00606BDF" w:rsidP="00606BDF">
      <w:pPr>
        <w:spacing w:after="0" w:line="240" w:lineRule="auto"/>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606BDF" w:rsidRPr="007E482C" w:rsidRDefault="00F5567A" w:rsidP="00606BDF">
      <w:pPr>
        <w:spacing w:after="0" w:line="240" w:lineRule="auto"/>
        <w:rPr>
          <w:rFonts w:ascii="Tahoma" w:eastAsia="Times New Roman" w:hAnsi="Tahoma" w:cs="Tahoma"/>
          <w:color w:val="262626" w:themeColor="text1" w:themeTint="D9"/>
          <w:sz w:val="21"/>
          <w:szCs w:val="21"/>
          <w:u w:val="single"/>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In het schooljaar 201</w:t>
      </w:r>
      <w:r w:rsidR="004E7ACB">
        <w:rPr>
          <w:rFonts w:ascii="Tahoma" w:eastAsia="Times New Roman" w:hAnsi="Tahoma" w:cs="Tahoma"/>
          <w:color w:val="262626" w:themeColor="text1" w:themeTint="D9"/>
          <w:sz w:val="21"/>
          <w:szCs w:val="21"/>
          <w:bdr w:val="none" w:sz="0" w:space="0" w:color="auto" w:frame="1"/>
          <w:shd w:val="clear" w:color="auto" w:fill="FFFFFF"/>
          <w:lang w:val="nl-NL" w:eastAsia="nl-NL"/>
        </w:rPr>
        <w:t>8</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/201</w:t>
      </w:r>
      <w:r w:rsidR="004E7ACB">
        <w:rPr>
          <w:rFonts w:ascii="Tahoma" w:eastAsia="Times New Roman" w:hAnsi="Tahoma" w:cs="Tahoma"/>
          <w:color w:val="262626" w:themeColor="text1" w:themeTint="D9"/>
          <w:sz w:val="21"/>
          <w:szCs w:val="21"/>
          <w:bdr w:val="none" w:sz="0" w:space="0" w:color="auto" w:frame="1"/>
          <w:shd w:val="clear" w:color="auto" w:fill="FFFFFF"/>
          <w:lang w:val="nl-NL" w:eastAsia="nl-NL"/>
        </w:rPr>
        <w:t>9</w:t>
      </w:r>
      <w:r w:rsidR="00786B06"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kende</w:t>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de MR de volgende samenstelling</w:t>
      </w:r>
      <w:r w:rsidR="00786B06"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w:t>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en taakverdeling:</w:t>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t> </w:t>
      </w:r>
      <w:r w:rsidR="00606BDF"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p>
    <w:p w:rsidR="00606BDF" w:rsidRPr="007E482C" w:rsidRDefault="00606BDF" w:rsidP="00606BDF">
      <w:pPr>
        <w:spacing w:after="0" w:line="240" w:lineRule="auto"/>
        <w:rPr>
          <w:rFonts w:ascii="Times New Roman" w:eastAsia="Times New Roman" w:hAnsi="Times New Roman" w:cs="Times New Roman"/>
          <w:color w:val="262626" w:themeColor="text1" w:themeTint="D9"/>
          <w:sz w:val="24"/>
          <w:szCs w:val="24"/>
          <w:lang w:val="nl-NL" w:eastAsia="nl-NL"/>
        </w:rPr>
      </w:pPr>
      <w:r w:rsidRPr="007E482C">
        <w:rPr>
          <w:rFonts w:ascii="Tahoma" w:eastAsia="Times New Roman" w:hAnsi="Tahoma" w:cs="Tahoma"/>
          <w:color w:val="262626" w:themeColor="text1" w:themeTint="D9"/>
          <w:sz w:val="21"/>
          <w:szCs w:val="21"/>
          <w:u w:val="single"/>
          <w:bdr w:val="none" w:sz="0" w:space="0" w:color="auto" w:frame="1"/>
          <w:shd w:val="clear" w:color="auto" w:fill="FFFFFF"/>
          <w:lang w:val="nl-NL" w:eastAsia="nl-NL"/>
        </w:rPr>
        <w:t>Personeelsgeleding</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ab/>
      </w:r>
      <w:r w:rsidRPr="007E482C">
        <w:rPr>
          <w:rFonts w:ascii="Tahoma" w:eastAsia="Times New Roman" w:hAnsi="Tahoma" w:cs="Tahoma"/>
          <w:color w:val="262626" w:themeColor="text1" w:themeTint="D9"/>
          <w:sz w:val="21"/>
          <w:szCs w:val="21"/>
          <w:u w:val="single"/>
          <w:bdr w:val="none" w:sz="0" w:space="0" w:color="auto" w:frame="1"/>
          <w:shd w:val="clear" w:color="auto" w:fill="FFFFFF"/>
          <w:lang w:val="nl-NL" w:eastAsia="nl-NL"/>
        </w:rPr>
        <w:t>Functie:</w:t>
      </w:r>
      <w:r w:rsidRPr="007E482C">
        <w:rPr>
          <w:rFonts w:ascii="Open Sans" w:eastAsia="Times New Roman" w:hAnsi="Open Sans" w:cs="Times New Roman"/>
          <w:color w:val="262626" w:themeColor="text1" w:themeTint="D9"/>
          <w:lang w:val="nl-NL" w:eastAsia="nl-NL"/>
        </w:rPr>
        <w:br/>
      </w:r>
      <w:r w:rsidRPr="007E482C">
        <w:rPr>
          <w:rFonts w:ascii="Open Sans" w:eastAsia="Times New Roman" w:hAnsi="Open Sans" w:cs="Times New Roman"/>
          <w:color w:val="262626" w:themeColor="text1" w:themeTint="D9"/>
          <w:shd w:val="clear" w:color="auto" w:fill="FFFFFF"/>
          <w:lang w:val="nl-NL" w:eastAsia="nl-NL"/>
        </w:rPr>
        <w:t> </w:t>
      </w:r>
    </w:p>
    <w:p w:rsidR="00606BDF" w:rsidRPr="007E482C" w:rsidRDefault="00606BDF" w:rsidP="00606BDF">
      <w:pPr>
        <w:numPr>
          <w:ilvl w:val="0"/>
          <w:numId w:val="1"/>
        </w:numPr>
        <w:shd w:val="clear" w:color="auto" w:fill="FFFFFF"/>
        <w:spacing w:after="0" w:line="320" w:lineRule="atLeast"/>
        <w:ind w:left="375"/>
        <w:rPr>
          <w:rFonts w:ascii="Open Sans" w:eastAsia="Times New Roman" w:hAnsi="Open Sans" w:cs="Times New Roman"/>
          <w:color w:val="262626" w:themeColor="text1" w:themeTint="D9"/>
          <w:lang w:val="nl-NL" w:eastAsia="nl-NL"/>
        </w:rPr>
      </w:pPr>
      <w:r w:rsidRPr="007E482C">
        <w:rPr>
          <w:rFonts w:ascii="Tahoma" w:eastAsia="Times New Roman" w:hAnsi="Tahoma" w:cs="Tahoma"/>
          <w:color w:val="262626" w:themeColor="text1" w:themeTint="D9"/>
          <w:sz w:val="21"/>
          <w:szCs w:val="21"/>
          <w:bdr w:val="none" w:sz="0" w:space="0" w:color="auto" w:frame="1"/>
          <w:lang w:val="nl-NL" w:eastAsia="nl-NL"/>
        </w:rPr>
        <w:t xml:space="preserve">Lisenka Verhoef </w:t>
      </w:r>
      <w:r w:rsidRPr="007E482C">
        <w:rPr>
          <w:rFonts w:ascii="Tahoma" w:eastAsia="Times New Roman" w:hAnsi="Tahoma" w:cs="Tahoma"/>
          <w:color w:val="262626" w:themeColor="text1" w:themeTint="D9"/>
          <w:sz w:val="21"/>
          <w:szCs w:val="21"/>
          <w:bdr w:val="none" w:sz="0" w:space="0" w:color="auto" w:frame="1"/>
          <w:lang w:val="nl-NL" w:eastAsia="nl-NL"/>
        </w:rPr>
        <w:tab/>
      </w:r>
      <w:r w:rsidRPr="007E482C">
        <w:rPr>
          <w:rFonts w:ascii="Tahoma" w:eastAsia="Times New Roman" w:hAnsi="Tahoma" w:cs="Tahoma"/>
          <w:color w:val="262626" w:themeColor="text1" w:themeTint="D9"/>
          <w:sz w:val="21"/>
          <w:szCs w:val="21"/>
          <w:bdr w:val="none" w:sz="0" w:space="0" w:color="auto" w:frame="1"/>
          <w:lang w:val="nl-NL" w:eastAsia="nl-NL"/>
        </w:rPr>
        <w:tab/>
      </w:r>
      <w:r w:rsidRPr="007E482C">
        <w:rPr>
          <w:rFonts w:ascii="Tahoma" w:eastAsia="Times New Roman" w:hAnsi="Tahoma" w:cs="Tahoma"/>
          <w:color w:val="262626" w:themeColor="text1" w:themeTint="D9"/>
          <w:sz w:val="21"/>
          <w:szCs w:val="21"/>
          <w:bdr w:val="none" w:sz="0" w:space="0" w:color="auto" w:frame="1"/>
          <w:lang w:val="nl-NL" w:eastAsia="nl-NL"/>
        </w:rPr>
        <w:tab/>
        <w:t>lid en tevens GMR-lid</w:t>
      </w:r>
    </w:p>
    <w:p w:rsidR="00606BDF" w:rsidRPr="007E482C" w:rsidRDefault="00991E5B" w:rsidP="00606BDF">
      <w:pPr>
        <w:numPr>
          <w:ilvl w:val="0"/>
          <w:numId w:val="1"/>
        </w:numPr>
        <w:shd w:val="clear" w:color="auto" w:fill="FFFFFF"/>
        <w:spacing w:after="0" w:line="320" w:lineRule="atLeast"/>
        <w:ind w:left="375"/>
        <w:rPr>
          <w:rFonts w:ascii="Open Sans" w:eastAsia="Times New Roman" w:hAnsi="Open Sans" w:cs="Times New Roman"/>
          <w:color w:val="262626" w:themeColor="text1" w:themeTint="D9"/>
          <w:lang w:val="nl-NL" w:eastAsia="nl-NL"/>
        </w:rPr>
      </w:pPr>
      <w:r>
        <w:rPr>
          <w:rFonts w:ascii="Tahoma" w:eastAsia="Times New Roman" w:hAnsi="Tahoma" w:cs="Tahoma"/>
          <w:color w:val="262626" w:themeColor="text1" w:themeTint="D9"/>
          <w:sz w:val="21"/>
          <w:szCs w:val="21"/>
          <w:bdr w:val="none" w:sz="0" w:space="0" w:color="auto" w:frame="1"/>
          <w:lang w:val="nl-NL" w:eastAsia="nl-NL"/>
        </w:rPr>
        <w:t xml:space="preserve">Anne-Christine van </w:t>
      </w:r>
      <w:proofErr w:type="spellStart"/>
      <w:r>
        <w:rPr>
          <w:rFonts w:ascii="Tahoma" w:eastAsia="Times New Roman" w:hAnsi="Tahoma" w:cs="Tahoma"/>
          <w:color w:val="262626" w:themeColor="text1" w:themeTint="D9"/>
          <w:sz w:val="21"/>
          <w:szCs w:val="21"/>
          <w:bdr w:val="none" w:sz="0" w:space="0" w:color="auto" w:frame="1"/>
          <w:lang w:val="nl-NL" w:eastAsia="nl-NL"/>
        </w:rPr>
        <w:t>Helvoort</w:t>
      </w:r>
      <w:proofErr w:type="spellEnd"/>
      <w:r w:rsidR="00BE4CD5" w:rsidRPr="007E482C">
        <w:rPr>
          <w:rFonts w:ascii="Tahoma" w:eastAsia="Times New Roman" w:hAnsi="Tahoma" w:cs="Tahoma"/>
          <w:color w:val="262626" w:themeColor="text1" w:themeTint="D9"/>
          <w:sz w:val="21"/>
          <w:szCs w:val="21"/>
          <w:bdr w:val="none" w:sz="0" w:space="0" w:color="auto" w:frame="1"/>
          <w:lang w:val="nl-NL" w:eastAsia="nl-NL"/>
        </w:rPr>
        <w:tab/>
        <w:t>secretaris</w:t>
      </w:r>
    </w:p>
    <w:p w:rsidR="00606BDF" w:rsidRPr="007E482C" w:rsidRDefault="00991E5B" w:rsidP="00606BDF">
      <w:pPr>
        <w:numPr>
          <w:ilvl w:val="0"/>
          <w:numId w:val="1"/>
        </w:numPr>
        <w:shd w:val="clear" w:color="auto" w:fill="FFFFFF"/>
        <w:spacing w:after="0" w:line="320" w:lineRule="atLeast"/>
        <w:ind w:left="375"/>
        <w:rPr>
          <w:rFonts w:ascii="Open Sans" w:eastAsia="Times New Roman" w:hAnsi="Open Sans" w:cs="Times New Roman"/>
          <w:color w:val="262626" w:themeColor="text1" w:themeTint="D9"/>
          <w:lang w:val="nl-NL" w:eastAsia="nl-NL"/>
        </w:rPr>
      </w:pPr>
      <w:r>
        <w:rPr>
          <w:rFonts w:ascii="Tahoma" w:eastAsia="Times New Roman" w:hAnsi="Tahoma" w:cs="Tahoma"/>
          <w:color w:val="262626" w:themeColor="text1" w:themeTint="D9"/>
          <w:sz w:val="21"/>
          <w:szCs w:val="21"/>
          <w:bdr w:val="none" w:sz="0" w:space="0" w:color="auto" w:frame="1"/>
          <w:lang w:val="nl-NL" w:eastAsia="nl-NL"/>
        </w:rPr>
        <w:t xml:space="preserve">Linda van Alphen   </w:t>
      </w:r>
      <w:r w:rsidR="00BE4CD5" w:rsidRPr="007E482C">
        <w:rPr>
          <w:rFonts w:ascii="Tahoma" w:eastAsia="Times New Roman" w:hAnsi="Tahoma" w:cs="Tahoma"/>
          <w:color w:val="262626" w:themeColor="text1" w:themeTint="D9"/>
          <w:sz w:val="21"/>
          <w:szCs w:val="21"/>
          <w:bdr w:val="none" w:sz="0" w:space="0" w:color="auto" w:frame="1"/>
          <w:lang w:val="nl-NL" w:eastAsia="nl-NL"/>
        </w:rPr>
        <w:t xml:space="preserve"> </w:t>
      </w:r>
      <w:r w:rsidR="00BE4CD5" w:rsidRPr="007E482C">
        <w:rPr>
          <w:rFonts w:ascii="Tahoma" w:eastAsia="Times New Roman" w:hAnsi="Tahoma" w:cs="Tahoma"/>
          <w:color w:val="262626" w:themeColor="text1" w:themeTint="D9"/>
          <w:sz w:val="21"/>
          <w:szCs w:val="21"/>
          <w:bdr w:val="none" w:sz="0" w:space="0" w:color="auto" w:frame="1"/>
          <w:lang w:val="nl-NL" w:eastAsia="nl-NL"/>
        </w:rPr>
        <w:tab/>
      </w:r>
      <w:r w:rsidR="00BE4CD5" w:rsidRPr="007E482C">
        <w:rPr>
          <w:rFonts w:ascii="Tahoma" w:eastAsia="Times New Roman" w:hAnsi="Tahoma" w:cs="Tahoma"/>
          <w:color w:val="262626" w:themeColor="text1" w:themeTint="D9"/>
          <w:sz w:val="21"/>
          <w:szCs w:val="21"/>
          <w:bdr w:val="none" w:sz="0" w:space="0" w:color="auto" w:frame="1"/>
          <w:lang w:val="nl-NL" w:eastAsia="nl-NL"/>
        </w:rPr>
        <w:tab/>
        <w:t>lid</w:t>
      </w:r>
    </w:p>
    <w:p w:rsidR="00606BDF" w:rsidRPr="007E482C" w:rsidRDefault="00606BDF" w:rsidP="00606BDF">
      <w:pPr>
        <w:spacing w:after="0" w:line="240" w:lineRule="auto"/>
        <w:rPr>
          <w:rFonts w:ascii="Times New Roman" w:eastAsia="Times New Roman" w:hAnsi="Times New Roman" w:cs="Times New Roman"/>
          <w:color w:val="262626" w:themeColor="text1" w:themeTint="D9"/>
          <w:sz w:val="24"/>
          <w:szCs w:val="24"/>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r w:rsidRPr="007E482C">
        <w:rPr>
          <w:rFonts w:ascii="Tahoma" w:eastAsia="Times New Roman" w:hAnsi="Tahoma" w:cs="Tahoma"/>
          <w:color w:val="262626" w:themeColor="text1" w:themeTint="D9"/>
          <w:sz w:val="21"/>
          <w:szCs w:val="21"/>
          <w:u w:val="single"/>
          <w:bdr w:val="none" w:sz="0" w:space="0" w:color="auto" w:frame="1"/>
          <w:shd w:val="clear" w:color="auto" w:fill="FFFFFF"/>
          <w:lang w:val="nl-NL" w:eastAsia="nl-NL"/>
        </w:rPr>
        <w:t>Oudergeleding</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w:t>
      </w:r>
      <w:r w:rsidRPr="007E482C">
        <w:rPr>
          <w:rFonts w:ascii="Open Sans" w:eastAsia="Times New Roman" w:hAnsi="Open Sans" w:cs="Times New Roman"/>
          <w:color w:val="262626" w:themeColor="text1" w:themeTint="D9"/>
          <w:lang w:val="nl-NL" w:eastAsia="nl-NL"/>
        </w:rPr>
        <w:br/>
      </w:r>
      <w:r w:rsidRPr="007E482C">
        <w:rPr>
          <w:rFonts w:ascii="Open Sans" w:eastAsia="Times New Roman" w:hAnsi="Open Sans" w:cs="Times New Roman"/>
          <w:color w:val="262626" w:themeColor="text1" w:themeTint="D9"/>
          <w:shd w:val="clear" w:color="auto" w:fill="FFFFFF"/>
          <w:lang w:val="nl-NL" w:eastAsia="nl-NL"/>
        </w:rPr>
        <w:t> </w:t>
      </w:r>
    </w:p>
    <w:p w:rsidR="00606BDF" w:rsidRPr="007E482C" w:rsidRDefault="00BE4CD5" w:rsidP="00606BDF">
      <w:pPr>
        <w:numPr>
          <w:ilvl w:val="0"/>
          <w:numId w:val="2"/>
        </w:numPr>
        <w:shd w:val="clear" w:color="auto" w:fill="FFFFFF"/>
        <w:spacing w:after="0" w:line="320" w:lineRule="atLeast"/>
        <w:ind w:left="375"/>
        <w:rPr>
          <w:rFonts w:ascii="Open Sans" w:eastAsia="Times New Roman" w:hAnsi="Open Sans" w:cs="Times New Roman"/>
          <w:color w:val="262626" w:themeColor="text1" w:themeTint="D9"/>
          <w:lang w:val="nl-NL" w:eastAsia="nl-NL"/>
        </w:rPr>
      </w:pPr>
      <w:r w:rsidRPr="007E482C">
        <w:rPr>
          <w:rFonts w:ascii="Tahoma" w:eastAsia="Times New Roman" w:hAnsi="Tahoma" w:cs="Tahoma"/>
          <w:color w:val="262626" w:themeColor="text1" w:themeTint="D9"/>
          <w:sz w:val="21"/>
          <w:szCs w:val="21"/>
          <w:bdr w:val="none" w:sz="0" w:space="0" w:color="auto" w:frame="1"/>
          <w:lang w:val="nl-NL" w:eastAsia="nl-NL"/>
        </w:rPr>
        <w:t xml:space="preserve">Caroline van Engelen </w:t>
      </w:r>
      <w:r w:rsidRPr="007E482C">
        <w:rPr>
          <w:rFonts w:ascii="Tahoma" w:eastAsia="Times New Roman" w:hAnsi="Tahoma" w:cs="Tahoma"/>
          <w:color w:val="262626" w:themeColor="text1" w:themeTint="D9"/>
          <w:sz w:val="21"/>
          <w:szCs w:val="21"/>
          <w:bdr w:val="none" w:sz="0" w:space="0" w:color="auto" w:frame="1"/>
          <w:lang w:val="nl-NL" w:eastAsia="nl-NL"/>
        </w:rPr>
        <w:tab/>
      </w:r>
      <w:r w:rsidRPr="007E482C">
        <w:rPr>
          <w:rFonts w:ascii="Tahoma" w:eastAsia="Times New Roman" w:hAnsi="Tahoma" w:cs="Tahoma"/>
          <w:color w:val="262626" w:themeColor="text1" w:themeTint="D9"/>
          <w:sz w:val="21"/>
          <w:szCs w:val="21"/>
          <w:bdr w:val="none" w:sz="0" w:space="0" w:color="auto" w:frame="1"/>
          <w:lang w:val="nl-NL" w:eastAsia="nl-NL"/>
        </w:rPr>
        <w:tab/>
      </w:r>
      <w:r w:rsidR="00606BDF" w:rsidRPr="007E482C">
        <w:rPr>
          <w:rFonts w:ascii="Tahoma" w:eastAsia="Times New Roman" w:hAnsi="Tahoma" w:cs="Tahoma"/>
          <w:color w:val="262626" w:themeColor="text1" w:themeTint="D9"/>
          <w:sz w:val="21"/>
          <w:szCs w:val="21"/>
          <w:bdr w:val="none" w:sz="0" w:space="0" w:color="auto" w:frame="1"/>
          <w:lang w:val="nl-NL" w:eastAsia="nl-NL"/>
        </w:rPr>
        <w:t xml:space="preserve">voorzitter </w:t>
      </w:r>
    </w:p>
    <w:p w:rsidR="00606BDF" w:rsidRPr="007E482C" w:rsidRDefault="004067E0" w:rsidP="00606BDF">
      <w:pPr>
        <w:numPr>
          <w:ilvl w:val="0"/>
          <w:numId w:val="2"/>
        </w:numPr>
        <w:shd w:val="clear" w:color="auto" w:fill="FFFFFF"/>
        <w:spacing w:after="0" w:line="320" w:lineRule="atLeast"/>
        <w:ind w:left="375"/>
        <w:rPr>
          <w:rFonts w:ascii="Open Sans" w:eastAsia="Times New Roman" w:hAnsi="Open Sans" w:cs="Times New Roman"/>
          <w:color w:val="262626" w:themeColor="text1" w:themeTint="D9"/>
          <w:lang w:val="nl-NL" w:eastAsia="nl-NL"/>
        </w:rPr>
      </w:pPr>
      <w:r>
        <w:rPr>
          <w:rFonts w:ascii="Tahoma" w:eastAsia="Times New Roman" w:hAnsi="Tahoma" w:cs="Tahoma"/>
          <w:color w:val="262626" w:themeColor="text1" w:themeTint="D9"/>
          <w:sz w:val="21"/>
          <w:szCs w:val="21"/>
          <w:bdr w:val="none" w:sz="0" w:space="0" w:color="auto" w:frame="1"/>
          <w:lang w:val="nl-NL" w:eastAsia="nl-NL"/>
        </w:rPr>
        <w:t xml:space="preserve">Els </w:t>
      </w:r>
      <w:proofErr w:type="spellStart"/>
      <w:r>
        <w:rPr>
          <w:rFonts w:ascii="Tahoma" w:eastAsia="Times New Roman" w:hAnsi="Tahoma" w:cs="Tahoma"/>
          <w:color w:val="262626" w:themeColor="text1" w:themeTint="D9"/>
          <w:sz w:val="21"/>
          <w:szCs w:val="21"/>
          <w:bdr w:val="none" w:sz="0" w:space="0" w:color="auto" w:frame="1"/>
          <w:lang w:val="nl-NL" w:eastAsia="nl-NL"/>
        </w:rPr>
        <w:t>Duijzer</w:t>
      </w:r>
      <w:proofErr w:type="spellEnd"/>
      <w:r w:rsidR="00606BDF" w:rsidRPr="007E482C">
        <w:rPr>
          <w:rFonts w:ascii="Tahoma" w:eastAsia="Times New Roman" w:hAnsi="Tahoma" w:cs="Tahoma"/>
          <w:color w:val="262626" w:themeColor="text1" w:themeTint="D9"/>
          <w:sz w:val="21"/>
          <w:szCs w:val="21"/>
          <w:bdr w:val="none" w:sz="0" w:space="0" w:color="auto" w:frame="1"/>
          <w:lang w:val="nl-NL" w:eastAsia="nl-NL"/>
        </w:rPr>
        <w:tab/>
      </w:r>
      <w:r w:rsidR="00487C08">
        <w:rPr>
          <w:rFonts w:ascii="Tahoma" w:eastAsia="Times New Roman" w:hAnsi="Tahoma" w:cs="Tahoma"/>
          <w:color w:val="262626" w:themeColor="text1" w:themeTint="D9"/>
          <w:sz w:val="21"/>
          <w:szCs w:val="21"/>
          <w:bdr w:val="none" w:sz="0" w:space="0" w:color="auto" w:frame="1"/>
          <w:lang w:val="nl-NL" w:eastAsia="nl-NL"/>
        </w:rPr>
        <w:t xml:space="preserve">                                </w:t>
      </w:r>
      <w:r w:rsidR="00606BDF" w:rsidRPr="007E482C">
        <w:rPr>
          <w:rFonts w:ascii="Tahoma" w:eastAsia="Times New Roman" w:hAnsi="Tahoma" w:cs="Tahoma"/>
          <w:color w:val="262626" w:themeColor="text1" w:themeTint="D9"/>
          <w:sz w:val="21"/>
          <w:szCs w:val="21"/>
          <w:bdr w:val="none" w:sz="0" w:space="0" w:color="auto" w:frame="1"/>
          <w:lang w:val="nl-NL" w:eastAsia="nl-NL"/>
        </w:rPr>
        <w:t>lid</w:t>
      </w:r>
    </w:p>
    <w:p w:rsidR="00606BDF" w:rsidRPr="00991E5B" w:rsidRDefault="00606BDF" w:rsidP="00606BDF">
      <w:pPr>
        <w:numPr>
          <w:ilvl w:val="0"/>
          <w:numId w:val="2"/>
        </w:numPr>
        <w:shd w:val="clear" w:color="auto" w:fill="FFFFFF"/>
        <w:spacing w:after="0" w:line="320" w:lineRule="atLeast"/>
        <w:ind w:left="375"/>
        <w:rPr>
          <w:rFonts w:ascii="Open Sans" w:eastAsia="Times New Roman" w:hAnsi="Open Sans" w:cs="Times New Roman"/>
          <w:color w:val="262626" w:themeColor="text1" w:themeTint="D9"/>
          <w:lang w:val="nl-NL" w:eastAsia="nl-NL"/>
        </w:rPr>
      </w:pPr>
      <w:r w:rsidRPr="007E482C">
        <w:rPr>
          <w:rFonts w:ascii="Tahoma" w:eastAsia="Times New Roman" w:hAnsi="Tahoma" w:cs="Tahoma"/>
          <w:color w:val="262626" w:themeColor="text1" w:themeTint="D9"/>
          <w:sz w:val="21"/>
          <w:szCs w:val="21"/>
          <w:bdr w:val="none" w:sz="0" w:space="0" w:color="auto" w:frame="1"/>
          <w:lang w:val="nl-NL" w:eastAsia="nl-NL"/>
        </w:rPr>
        <w:t xml:space="preserve">Danielle Overkamp </w:t>
      </w:r>
      <w:r w:rsidRPr="007E482C">
        <w:rPr>
          <w:rFonts w:ascii="Tahoma" w:eastAsia="Times New Roman" w:hAnsi="Tahoma" w:cs="Tahoma"/>
          <w:color w:val="262626" w:themeColor="text1" w:themeTint="D9"/>
          <w:sz w:val="21"/>
          <w:szCs w:val="21"/>
          <w:bdr w:val="none" w:sz="0" w:space="0" w:color="auto" w:frame="1"/>
          <w:lang w:val="nl-NL" w:eastAsia="nl-NL"/>
        </w:rPr>
        <w:tab/>
      </w:r>
      <w:r w:rsidRPr="007E482C">
        <w:rPr>
          <w:rFonts w:ascii="Tahoma" w:eastAsia="Times New Roman" w:hAnsi="Tahoma" w:cs="Tahoma"/>
          <w:color w:val="262626" w:themeColor="text1" w:themeTint="D9"/>
          <w:sz w:val="21"/>
          <w:szCs w:val="21"/>
          <w:bdr w:val="none" w:sz="0" w:space="0" w:color="auto" w:frame="1"/>
          <w:lang w:val="nl-NL" w:eastAsia="nl-NL"/>
        </w:rPr>
        <w:tab/>
      </w:r>
      <w:r w:rsidR="00786B06" w:rsidRPr="007E482C">
        <w:rPr>
          <w:rFonts w:ascii="Tahoma" w:eastAsia="Times New Roman" w:hAnsi="Tahoma" w:cs="Tahoma"/>
          <w:color w:val="262626" w:themeColor="text1" w:themeTint="D9"/>
          <w:sz w:val="21"/>
          <w:szCs w:val="21"/>
          <w:bdr w:val="none" w:sz="0" w:space="0" w:color="auto" w:frame="1"/>
          <w:lang w:val="nl-NL" w:eastAsia="nl-NL"/>
        </w:rPr>
        <w:t xml:space="preserve">lid en </w:t>
      </w:r>
      <w:r w:rsidR="00997ED6" w:rsidRPr="007E482C">
        <w:rPr>
          <w:rFonts w:ascii="Tahoma" w:eastAsia="Times New Roman" w:hAnsi="Tahoma" w:cs="Tahoma"/>
          <w:color w:val="262626" w:themeColor="text1" w:themeTint="D9"/>
          <w:sz w:val="21"/>
          <w:szCs w:val="21"/>
          <w:bdr w:val="none" w:sz="0" w:space="0" w:color="auto" w:frame="1"/>
          <w:lang w:val="nl-NL" w:eastAsia="nl-NL"/>
        </w:rPr>
        <w:t>tevens GMR lid</w:t>
      </w:r>
    </w:p>
    <w:p w:rsidR="00991E5B" w:rsidRDefault="00991E5B" w:rsidP="00991E5B">
      <w:pPr>
        <w:shd w:val="clear" w:color="auto" w:fill="FFFFFF"/>
        <w:spacing w:after="0" w:line="320" w:lineRule="atLeast"/>
        <w:rPr>
          <w:rFonts w:ascii="Tahoma" w:eastAsia="Times New Roman" w:hAnsi="Tahoma" w:cs="Tahoma"/>
          <w:color w:val="262626" w:themeColor="text1" w:themeTint="D9"/>
          <w:sz w:val="21"/>
          <w:szCs w:val="21"/>
          <w:bdr w:val="none" w:sz="0" w:space="0" w:color="auto" w:frame="1"/>
          <w:lang w:val="nl-NL" w:eastAsia="nl-NL"/>
        </w:rPr>
      </w:pPr>
    </w:p>
    <w:p w:rsidR="00C10486" w:rsidRPr="007E482C" w:rsidRDefault="004E7ACB" w:rsidP="00C10486">
      <w:pPr>
        <w:shd w:val="clear" w:color="auto" w:fill="FFFFFF"/>
        <w:spacing w:after="0" w:line="320" w:lineRule="atLeast"/>
        <w:rPr>
          <w:rFonts w:ascii="Tahoma" w:eastAsia="Times New Roman" w:hAnsi="Tahoma" w:cs="Tahoma"/>
          <w:color w:val="262626" w:themeColor="text1" w:themeTint="D9"/>
          <w:sz w:val="21"/>
          <w:szCs w:val="21"/>
          <w:bdr w:val="none" w:sz="0" w:space="0" w:color="auto" w:frame="1"/>
          <w:lang w:val="nl-NL" w:eastAsia="nl-NL"/>
        </w:rPr>
      </w:pPr>
      <w:r>
        <w:rPr>
          <w:rFonts w:ascii="Tahoma" w:eastAsia="Times New Roman" w:hAnsi="Tahoma" w:cs="Tahoma"/>
          <w:color w:val="262626" w:themeColor="text1" w:themeTint="D9"/>
          <w:sz w:val="21"/>
          <w:szCs w:val="21"/>
          <w:bdr w:val="none" w:sz="0" w:space="0" w:color="auto" w:frame="1"/>
          <w:lang w:val="nl-NL" w:eastAsia="nl-NL"/>
        </w:rPr>
        <w:t xml:space="preserve">Vanaf juni 2019 </w:t>
      </w:r>
      <w:r w:rsidR="00A35F37">
        <w:rPr>
          <w:rFonts w:ascii="Tahoma" w:eastAsia="Times New Roman" w:hAnsi="Tahoma" w:cs="Tahoma"/>
          <w:color w:val="262626" w:themeColor="text1" w:themeTint="D9"/>
          <w:sz w:val="21"/>
          <w:szCs w:val="21"/>
          <w:bdr w:val="none" w:sz="0" w:space="0" w:color="auto" w:frame="1"/>
          <w:lang w:val="nl-NL" w:eastAsia="nl-NL"/>
        </w:rPr>
        <w:t xml:space="preserve">is </w:t>
      </w:r>
      <w:r>
        <w:rPr>
          <w:rFonts w:ascii="Tahoma" w:eastAsia="Times New Roman" w:hAnsi="Tahoma" w:cs="Tahoma"/>
          <w:color w:val="262626" w:themeColor="text1" w:themeTint="D9"/>
          <w:sz w:val="21"/>
          <w:szCs w:val="21"/>
          <w:bdr w:val="none" w:sz="0" w:space="0" w:color="auto" w:frame="1"/>
          <w:lang w:val="nl-NL" w:eastAsia="nl-NL"/>
        </w:rPr>
        <w:t>Joost Broeders</w:t>
      </w:r>
      <w:r w:rsidR="00A35F37">
        <w:rPr>
          <w:rFonts w:ascii="Tahoma" w:eastAsia="Times New Roman" w:hAnsi="Tahoma" w:cs="Tahoma"/>
          <w:color w:val="262626" w:themeColor="text1" w:themeTint="D9"/>
          <w:sz w:val="21"/>
          <w:szCs w:val="21"/>
          <w:bdr w:val="none" w:sz="0" w:space="0" w:color="auto" w:frame="1"/>
          <w:lang w:val="nl-NL" w:eastAsia="nl-NL"/>
        </w:rPr>
        <w:t>,</w:t>
      </w:r>
      <w:r>
        <w:rPr>
          <w:rFonts w:ascii="Tahoma" w:eastAsia="Times New Roman" w:hAnsi="Tahoma" w:cs="Tahoma"/>
          <w:color w:val="262626" w:themeColor="text1" w:themeTint="D9"/>
          <w:sz w:val="21"/>
          <w:szCs w:val="21"/>
          <w:bdr w:val="none" w:sz="0" w:space="0" w:color="auto" w:frame="1"/>
          <w:lang w:val="nl-NL" w:eastAsia="nl-NL"/>
        </w:rPr>
        <w:t xml:space="preserve"> Caroline van Engelen gaan vervangen als lid voor de oudergeleding.</w:t>
      </w:r>
    </w:p>
    <w:p w:rsidR="00C10486" w:rsidRPr="007E482C" w:rsidRDefault="00606BDF" w:rsidP="00C10486">
      <w:pPr>
        <w:rPr>
          <w:rFonts w:ascii="Tahoma" w:eastAsia="Times New Roman" w:hAnsi="Tahoma" w:cs="Tahoma"/>
          <w:color w:val="333333"/>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t>De GMR is de Gemeenschappelijke Medezeggenschapsraad. De GMR is er voor de Stichting Uniek, waar ook De Biekorf onder</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valt. Elke school levert twee afgevaardigden voor de GMR. </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r>
      <w:r w:rsidRPr="007E482C">
        <w:rPr>
          <w:rFonts w:ascii="Tahoma" w:eastAsia="Times New Roman" w:hAnsi="Tahoma" w:cs="Tahoma"/>
          <w:color w:val="333333"/>
          <w:sz w:val="21"/>
          <w:szCs w:val="21"/>
          <w:bdr w:val="none" w:sz="0" w:space="0" w:color="auto" w:frame="1"/>
          <w:shd w:val="clear" w:color="auto" w:fill="FFFFFF"/>
          <w:lang w:val="nl-NL" w:eastAsia="nl-NL"/>
        </w:rPr>
        <w:t> </w:t>
      </w:r>
    </w:p>
    <w:p w:rsidR="00606BDF" w:rsidRPr="007E482C" w:rsidRDefault="00C10486" w:rsidP="00C10486">
      <w:pPr>
        <w:rPr>
          <w:rFonts w:ascii="Tahoma" w:eastAsia="Times New Roman" w:hAnsi="Tahoma" w:cs="Tahoma"/>
          <w:color w:val="333333"/>
          <w:sz w:val="21"/>
          <w:szCs w:val="21"/>
          <w:bdr w:val="none" w:sz="0" w:space="0" w:color="auto" w:frame="1"/>
          <w:shd w:val="clear" w:color="auto" w:fill="FFFFFF"/>
          <w:lang w:val="nl-NL" w:eastAsia="nl-NL"/>
        </w:rPr>
      </w:pPr>
      <w:r w:rsidRPr="007E482C">
        <w:rPr>
          <w:rFonts w:ascii="Tahoma" w:eastAsia="Times New Roman" w:hAnsi="Tahoma" w:cs="Tahoma"/>
          <w:color w:val="333333"/>
          <w:sz w:val="21"/>
          <w:szCs w:val="21"/>
          <w:bdr w:val="none" w:sz="0" w:space="0" w:color="auto" w:frame="1"/>
          <w:shd w:val="clear" w:color="auto" w:fill="FFFFFF"/>
          <w:lang w:val="nl-NL" w:eastAsia="nl-NL"/>
        </w:rPr>
        <w:br w:type="page"/>
      </w:r>
    </w:p>
    <w:p w:rsidR="00D04351" w:rsidRPr="007E482C" w:rsidRDefault="00D04351" w:rsidP="00606BDF">
      <w:pPr>
        <w:shd w:val="clear" w:color="auto" w:fill="FFFFFF"/>
        <w:spacing w:after="0" w:line="320" w:lineRule="atLeast"/>
        <w:outlineLvl w:val="0"/>
        <w:rPr>
          <w:rFonts w:ascii="Tahoma" w:eastAsia="Times New Roman" w:hAnsi="Tahoma" w:cs="Tahoma"/>
          <w:b/>
          <w:color w:val="0080FF"/>
          <w:kern w:val="36"/>
          <w:sz w:val="21"/>
          <w:szCs w:val="21"/>
          <w:u w:val="single"/>
          <w:bdr w:val="none" w:sz="0" w:space="0" w:color="auto" w:frame="1"/>
          <w:lang w:val="nl-NL" w:eastAsia="nl-NL"/>
        </w:rPr>
      </w:pPr>
      <w:r w:rsidRPr="007E482C">
        <w:rPr>
          <w:rFonts w:ascii="Tahoma" w:eastAsia="Times New Roman" w:hAnsi="Tahoma" w:cs="Tahoma"/>
          <w:b/>
          <w:color w:val="0080FF"/>
          <w:kern w:val="36"/>
          <w:sz w:val="21"/>
          <w:szCs w:val="21"/>
          <w:u w:val="single"/>
          <w:bdr w:val="none" w:sz="0" w:space="0" w:color="auto" w:frame="1"/>
          <w:lang w:val="nl-NL" w:eastAsia="nl-NL"/>
        </w:rPr>
        <w:lastRenderedPageBreak/>
        <w:t>3. Werkwijze en scholing</w:t>
      </w:r>
    </w:p>
    <w:p w:rsidR="00D04351" w:rsidRPr="007E482C" w:rsidRDefault="00D04351" w:rsidP="00606BDF">
      <w:pPr>
        <w:shd w:val="clear" w:color="auto" w:fill="FFFFFF"/>
        <w:spacing w:after="0" w:line="320" w:lineRule="atLeast"/>
        <w:outlineLvl w:val="0"/>
        <w:rPr>
          <w:rFonts w:ascii="Tahoma" w:eastAsia="Times New Roman" w:hAnsi="Tahoma" w:cs="Tahoma"/>
          <w:b/>
          <w:color w:val="0080FF"/>
          <w:kern w:val="36"/>
          <w:sz w:val="21"/>
          <w:szCs w:val="21"/>
          <w:u w:val="single"/>
          <w:bdr w:val="none" w:sz="0" w:space="0" w:color="auto" w:frame="1"/>
          <w:lang w:val="nl-NL" w:eastAsia="nl-NL"/>
        </w:rPr>
      </w:pPr>
    </w:p>
    <w:p w:rsidR="00606BDF" w:rsidRPr="007E482C" w:rsidRDefault="00D04351" w:rsidP="00606BDF">
      <w:pPr>
        <w:shd w:val="clear" w:color="auto" w:fill="FFFFFF"/>
        <w:spacing w:after="0" w:line="320" w:lineRule="atLeast"/>
        <w:outlineLvl w:val="0"/>
        <w:rPr>
          <w:rFonts w:ascii="Wendy One" w:eastAsia="Times New Roman" w:hAnsi="Wendy One" w:cs="Times New Roman"/>
          <w:b/>
          <w:color w:val="0080FF"/>
          <w:kern w:val="36"/>
          <w:sz w:val="48"/>
          <w:szCs w:val="48"/>
          <w:lang w:val="nl-NL" w:eastAsia="nl-NL"/>
        </w:rPr>
      </w:pPr>
      <w:r w:rsidRPr="007E482C">
        <w:rPr>
          <w:rFonts w:ascii="Tahoma" w:eastAsia="Times New Roman" w:hAnsi="Tahoma" w:cs="Tahoma"/>
          <w:b/>
          <w:color w:val="0080FF"/>
          <w:kern w:val="36"/>
          <w:sz w:val="21"/>
          <w:szCs w:val="21"/>
          <w:u w:val="single"/>
          <w:bdr w:val="none" w:sz="0" w:space="0" w:color="auto" w:frame="1"/>
          <w:lang w:val="nl-NL" w:eastAsia="nl-NL"/>
        </w:rPr>
        <w:t>3.1</w:t>
      </w:r>
      <w:r w:rsidR="00606BDF" w:rsidRPr="007E482C">
        <w:rPr>
          <w:rFonts w:ascii="Tahoma" w:eastAsia="Times New Roman" w:hAnsi="Tahoma" w:cs="Tahoma"/>
          <w:b/>
          <w:color w:val="0080FF"/>
          <w:kern w:val="36"/>
          <w:sz w:val="21"/>
          <w:szCs w:val="21"/>
          <w:u w:val="single"/>
          <w:bdr w:val="none" w:sz="0" w:space="0" w:color="auto" w:frame="1"/>
          <w:lang w:val="nl-NL" w:eastAsia="nl-NL"/>
        </w:rPr>
        <w:t xml:space="preserve"> Werkwijze</w:t>
      </w:r>
      <w:r w:rsidRPr="007E482C">
        <w:rPr>
          <w:rFonts w:ascii="Tahoma" w:eastAsia="Times New Roman" w:hAnsi="Tahoma" w:cs="Tahoma"/>
          <w:b/>
          <w:color w:val="0080FF"/>
          <w:kern w:val="36"/>
          <w:sz w:val="21"/>
          <w:szCs w:val="21"/>
          <w:u w:val="single"/>
          <w:bdr w:val="none" w:sz="0" w:space="0" w:color="auto" w:frame="1"/>
          <w:lang w:val="nl-NL" w:eastAsia="nl-NL"/>
        </w:rPr>
        <w:t xml:space="preserve"> van de MR</w:t>
      </w:r>
    </w:p>
    <w:p w:rsidR="00606BDF" w:rsidRPr="007E482C" w:rsidRDefault="00606BDF" w:rsidP="00606BDF">
      <w:pPr>
        <w:spacing w:after="0" w:line="240" w:lineRule="auto"/>
        <w:rPr>
          <w:rFonts w:ascii="Tahoma" w:eastAsia="Times New Roman" w:hAnsi="Tahoma" w:cs="Tahoma"/>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De</w:t>
      </w:r>
      <w:r w:rsidR="00DC5AF0"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MR h</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eeft in het schooljaar 201</w:t>
      </w:r>
      <w:r w:rsidR="004E7ACB">
        <w:rPr>
          <w:rFonts w:ascii="Tahoma" w:eastAsia="Times New Roman" w:hAnsi="Tahoma" w:cs="Tahoma"/>
          <w:color w:val="262626" w:themeColor="text1" w:themeTint="D9"/>
          <w:sz w:val="21"/>
          <w:szCs w:val="21"/>
          <w:bdr w:val="none" w:sz="0" w:space="0" w:color="auto" w:frame="1"/>
          <w:shd w:val="clear" w:color="auto" w:fill="FFFFFF"/>
          <w:lang w:val="nl-NL" w:eastAsia="nl-NL"/>
        </w:rPr>
        <w:t>8</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/201</w:t>
      </w:r>
      <w:r w:rsidR="004E7ACB">
        <w:rPr>
          <w:rFonts w:ascii="Tahoma" w:eastAsia="Times New Roman" w:hAnsi="Tahoma" w:cs="Tahoma"/>
          <w:color w:val="262626" w:themeColor="text1" w:themeTint="D9"/>
          <w:sz w:val="21"/>
          <w:szCs w:val="21"/>
          <w:bdr w:val="none" w:sz="0" w:space="0" w:color="auto" w:frame="1"/>
          <w:shd w:val="clear" w:color="auto" w:fill="FFFFFF"/>
          <w:lang w:val="nl-NL" w:eastAsia="nl-NL"/>
        </w:rPr>
        <w:t>9</w:t>
      </w:r>
      <w:r w:rsidR="00BE4CD5"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5</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keer vergaderd. Elke MR-vergadering bestaat uit een “eigen gedeelte” en een “ gedeelte in aanwezigheid van de directeur” . </w:t>
      </w:r>
      <w:r w:rsidR="00DC5AF0"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Sander Machielse</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 is namens de directie een gedeelte van de vergadering aanwezig. Hierin wordt, zoals in de wet staat, de algemene gang van zaken in de school besproken. Wij werken constructief en denken actief mee.</w:t>
      </w: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br/>
        <w:t> </w:t>
      </w:r>
    </w:p>
    <w:p w:rsidR="00606BDF" w:rsidRPr="007E482C" w:rsidRDefault="00606BDF" w:rsidP="00606BDF">
      <w:pPr>
        <w:spacing w:after="0" w:line="240" w:lineRule="auto"/>
        <w:rPr>
          <w:rFonts w:ascii="Tahoma" w:eastAsia="Times New Roman" w:hAnsi="Tahoma" w:cs="Tahoma"/>
          <w:b/>
          <w:bCs/>
          <w:color w:val="262626" w:themeColor="text1" w:themeTint="D9"/>
          <w:sz w:val="21"/>
          <w:szCs w:val="21"/>
          <w:u w:val="single"/>
          <w:bdr w:val="none" w:sz="0" w:space="0" w:color="auto" w:frame="1"/>
          <w:shd w:val="clear" w:color="auto" w:fill="FFFFFF"/>
          <w:lang w:val="nl-NL" w:eastAsia="nl-NL"/>
        </w:rPr>
      </w:pPr>
      <w:r w:rsidRPr="007E482C">
        <w:rPr>
          <w:rFonts w:ascii="Tahoma" w:eastAsia="Times New Roman" w:hAnsi="Tahoma" w:cs="Tahoma"/>
          <w:color w:val="262626" w:themeColor="text1" w:themeTint="D9"/>
          <w:sz w:val="21"/>
          <w:szCs w:val="21"/>
          <w:bdr w:val="none" w:sz="0" w:space="0" w:color="auto" w:frame="1"/>
          <w:shd w:val="clear" w:color="auto" w:fill="FFFFFF"/>
          <w:lang w:val="nl-NL" w:eastAsia="nl-NL"/>
        </w:rPr>
        <w:t>In het algemeen zijn de vaste agendapunten in een vergadering: bijpraten met directeur, nieuws vanuit Stichting Uniek, nieuws vanuit de GMR.</w:t>
      </w:r>
      <w:r w:rsidRPr="007E482C">
        <w:rPr>
          <w:rFonts w:ascii="Open Sans" w:eastAsia="Times New Roman" w:hAnsi="Open Sans" w:cs="Times New Roman"/>
          <w:color w:val="262626" w:themeColor="text1" w:themeTint="D9"/>
          <w:lang w:val="nl-NL" w:eastAsia="nl-NL"/>
        </w:rPr>
        <w:br/>
      </w:r>
    </w:p>
    <w:p w:rsidR="00606BDF" w:rsidRPr="007E482C" w:rsidRDefault="00606BDF" w:rsidP="00606BDF">
      <w:pPr>
        <w:spacing w:after="0" w:line="240" w:lineRule="auto"/>
        <w:rPr>
          <w:rFonts w:ascii="Tahoma" w:eastAsia="Times New Roman" w:hAnsi="Tahoma" w:cs="Tahoma"/>
          <w:bCs/>
          <w:color w:val="262626" w:themeColor="text1" w:themeTint="D9"/>
          <w:sz w:val="21"/>
          <w:szCs w:val="21"/>
          <w:bdr w:val="none" w:sz="0" w:space="0" w:color="auto" w:frame="1"/>
          <w:shd w:val="clear" w:color="auto" w:fill="FFFFFF"/>
          <w:lang w:val="nl-NL" w:eastAsia="nl-NL"/>
        </w:rPr>
      </w:pPr>
      <w:r w:rsidRPr="007E482C">
        <w:rPr>
          <w:rFonts w:ascii="Tahoma" w:eastAsia="Times New Roman" w:hAnsi="Tahoma" w:cs="Tahoma"/>
          <w:bCs/>
          <w:color w:val="262626" w:themeColor="text1" w:themeTint="D9"/>
          <w:sz w:val="21"/>
          <w:szCs w:val="21"/>
          <w:bdr w:val="none" w:sz="0" w:space="0" w:color="auto" w:frame="1"/>
          <w:shd w:val="clear" w:color="auto" w:fill="FFFFFF"/>
          <w:lang w:val="nl-NL" w:eastAsia="nl-NL"/>
        </w:rPr>
        <w:t>De MR-leden zijn bereikbaar voor opmerkingen, vragen en suggesties van de achterban. Deze worden tijdens de eerstvolgende vergadering besproken.</w:t>
      </w:r>
    </w:p>
    <w:p w:rsidR="00606BDF" w:rsidRPr="007E482C" w:rsidRDefault="00606BDF" w:rsidP="00606BDF">
      <w:pPr>
        <w:spacing w:after="0" w:line="240" w:lineRule="auto"/>
        <w:rPr>
          <w:rFonts w:ascii="Tahoma" w:eastAsia="Times New Roman" w:hAnsi="Tahoma" w:cs="Tahoma"/>
          <w:b/>
          <w:bCs/>
          <w:color w:val="262626" w:themeColor="text1" w:themeTint="D9"/>
          <w:sz w:val="21"/>
          <w:szCs w:val="21"/>
          <w:u w:val="single"/>
          <w:bdr w:val="none" w:sz="0" w:space="0" w:color="auto" w:frame="1"/>
          <w:shd w:val="clear" w:color="auto" w:fill="FFFFFF"/>
          <w:lang w:val="nl-NL" w:eastAsia="nl-NL"/>
        </w:rPr>
      </w:pPr>
    </w:p>
    <w:p w:rsidR="00D04351" w:rsidRPr="007E482C" w:rsidRDefault="00D04351" w:rsidP="00D04351">
      <w:pPr>
        <w:rPr>
          <w:rFonts w:ascii="Tahoma" w:eastAsia="Times New Roman" w:hAnsi="Tahoma" w:cs="Tahoma"/>
          <w:b/>
          <w:bCs/>
          <w:color w:val="262626" w:themeColor="text1" w:themeTint="D9"/>
          <w:sz w:val="21"/>
          <w:szCs w:val="21"/>
          <w:u w:val="single"/>
          <w:bdr w:val="none" w:sz="0" w:space="0" w:color="auto" w:frame="1"/>
          <w:shd w:val="clear" w:color="auto" w:fill="FFFFFF"/>
          <w:lang w:val="nl-NL" w:eastAsia="nl-NL"/>
        </w:rPr>
      </w:pPr>
    </w:p>
    <w:p w:rsidR="004067E0" w:rsidRDefault="004067E0" w:rsidP="004067E0">
      <w:pPr>
        <w:rPr>
          <w:rFonts w:ascii="Tahoma" w:eastAsia="Times New Roman" w:hAnsi="Tahoma" w:cs="Tahoma"/>
          <w:color w:val="262626" w:themeColor="text1" w:themeTint="D9"/>
          <w:sz w:val="21"/>
          <w:szCs w:val="21"/>
          <w:bdr w:val="none" w:sz="0" w:space="0" w:color="auto" w:frame="1"/>
          <w:shd w:val="clear" w:color="auto" w:fill="FFFFFF"/>
          <w:lang w:val="nl-NL" w:eastAsia="nl-NL"/>
        </w:rPr>
      </w:pPr>
      <w:r>
        <w:rPr>
          <w:rFonts w:ascii="Tahoma" w:eastAsia="Times New Roman" w:hAnsi="Tahoma" w:cs="Tahoma"/>
          <w:b/>
          <w:bCs/>
          <w:color w:val="0070C0"/>
          <w:sz w:val="21"/>
          <w:szCs w:val="21"/>
          <w:u w:val="single"/>
          <w:bdr w:val="none" w:sz="0" w:space="0" w:color="auto" w:frame="1"/>
          <w:shd w:val="clear" w:color="auto" w:fill="FFFFFF"/>
          <w:lang w:val="nl-NL" w:eastAsia="nl-NL"/>
        </w:rPr>
        <w:t>3.2</w:t>
      </w:r>
      <w:r w:rsidR="00A074F6">
        <w:rPr>
          <w:rFonts w:ascii="Tahoma" w:eastAsia="Times New Roman" w:hAnsi="Tahoma" w:cs="Tahoma"/>
          <w:b/>
          <w:bCs/>
          <w:color w:val="0070C0"/>
          <w:sz w:val="21"/>
          <w:szCs w:val="21"/>
          <w:u w:val="single"/>
          <w:bdr w:val="none" w:sz="0" w:space="0" w:color="auto" w:frame="1"/>
          <w:shd w:val="clear" w:color="auto" w:fill="FFFFFF"/>
          <w:lang w:val="nl-NL" w:eastAsia="nl-NL"/>
        </w:rPr>
        <w:t xml:space="preserve"> </w:t>
      </w:r>
      <w:r w:rsidR="00606BDF" w:rsidRPr="004067E0">
        <w:rPr>
          <w:rFonts w:ascii="Tahoma" w:eastAsia="Times New Roman" w:hAnsi="Tahoma" w:cs="Tahoma"/>
          <w:b/>
          <w:bCs/>
          <w:color w:val="0070C0"/>
          <w:sz w:val="21"/>
          <w:szCs w:val="21"/>
          <w:u w:val="single"/>
          <w:bdr w:val="none" w:sz="0" w:space="0" w:color="auto" w:frame="1"/>
          <w:shd w:val="clear" w:color="auto" w:fill="FFFFFF"/>
          <w:lang w:val="nl-NL" w:eastAsia="nl-NL"/>
        </w:rPr>
        <w:t>Scholing MR</w:t>
      </w:r>
      <w:r w:rsidR="00D04351" w:rsidRPr="004067E0">
        <w:rPr>
          <w:rFonts w:ascii="Tahoma" w:eastAsia="Times New Roman" w:hAnsi="Tahoma" w:cs="Tahoma"/>
          <w:b/>
          <w:bCs/>
          <w:color w:val="0070C0"/>
          <w:sz w:val="21"/>
          <w:szCs w:val="21"/>
          <w:u w:val="single"/>
          <w:bdr w:val="none" w:sz="0" w:space="0" w:color="auto" w:frame="1"/>
          <w:shd w:val="clear" w:color="auto" w:fill="FFFFFF"/>
          <w:lang w:val="nl-NL" w:eastAsia="nl-NL"/>
        </w:rPr>
        <w:t>-leden</w:t>
      </w:r>
      <w:r w:rsidR="00606BDF" w:rsidRPr="004067E0">
        <w:rPr>
          <w:rFonts w:ascii="Tahoma" w:eastAsia="Times New Roman" w:hAnsi="Tahoma" w:cs="Tahoma"/>
          <w:color w:val="333333"/>
          <w:sz w:val="21"/>
          <w:szCs w:val="21"/>
          <w:bdr w:val="none" w:sz="0" w:space="0" w:color="auto" w:frame="1"/>
          <w:shd w:val="clear" w:color="auto" w:fill="FFFFFF"/>
          <w:lang w:val="nl-NL" w:eastAsia="nl-NL"/>
        </w:rPr>
        <w:br/>
      </w:r>
      <w:r w:rsidRPr="004067E0">
        <w:rPr>
          <w:rFonts w:ascii="Tahoma" w:eastAsia="Times New Roman" w:hAnsi="Tahoma" w:cs="Tahoma"/>
          <w:color w:val="262626" w:themeColor="text1" w:themeTint="D9"/>
          <w:sz w:val="21"/>
          <w:szCs w:val="21"/>
          <w:bdr w:val="none" w:sz="0" w:space="0" w:color="auto" w:frame="1"/>
          <w:shd w:val="clear" w:color="auto" w:fill="FFFFFF"/>
          <w:lang w:val="nl-NL" w:eastAsia="nl-NL"/>
        </w:rPr>
        <w:t>3 MR leden hebben in juni 2018 een cursus “Verdieping MR-werk” gevolgd.</w:t>
      </w:r>
    </w:p>
    <w:p w:rsidR="004067E0" w:rsidRDefault="004067E0" w:rsidP="004067E0">
      <w:pPr>
        <w:rPr>
          <w:rFonts w:ascii="Tahoma" w:eastAsia="Times New Roman" w:hAnsi="Tahoma" w:cs="Tahoma"/>
          <w:color w:val="262626" w:themeColor="text1" w:themeTint="D9"/>
          <w:sz w:val="21"/>
          <w:szCs w:val="21"/>
          <w:bdr w:val="none" w:sz="0" w:space="0" w:color="auto" w:frame="1"/>
          <w:shd w:val="clear" w:color="auto" w:fill="FFFFFF"/>
          <w:lang w:val="nl-NL" w:eastAsia="nl-NL"/>
        </w:rPr>
      </w:pPr>
      <w:r>
        <w:rPr>
          <w:rFonts w:ascii="Tahoma" w:eastAsia="Times New Roman" w:hAnsi="Tahoma" w:cs="Tahoma"/>
          <w:color w:val="262626" w:themeColor="text1" w:themeTint="D9"/>
          <w:sz w:val="21"/>
          <w:szCs w:val="21"/>
          <w:bdr w:val="none" w:sz="0" w:space="0" w:color="auto" w:frame="1"/>
          <w:shd w:val="clear" w:color="auto" w:fill="FFFFFF"/>
          <w:lang w:val="nl-NL" w:eastAsia="nl-NL"/>
        </w:rPr>
        <w:t xml:space="preserve">De volgende onderwerpen kwamen hierbij aanbod: Advies- en instemmingsbevoegdheden, financiën van de school en de MR, praktijk voorbeelden. </w:t>
      </w:r>
    </w:p>
    <w:p w:rsidR="004E7ACB" w:rsidRPr="004067E0" w:rsidRDefault="004E7ACB" w:rsidP="004067E0">
      <w:pPr>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4067E0" w:rsidRPr="004067E0" w:rsidRDefault="004067E0" w:rsidP="004067E0">
      <w:pPr>
        <w:pStyle w:val="Lijstalinea"/>
        <w:ind w:left="1440"/>
        <w:rPr>
          <w:rFonts w:ascii="Tahoma" w:eastAsia="Times New Roman" w:hAnsi="Tahoma" w:cs="Tahoma"/>
          <w:color w:val="262626" w:themeColor="text1" w:themeTint="D9"/>
          <w:sz w:val="21"/>
          <w:szCs w:val="21"/>
          <w:bdr w:val="none" w:sz="0" w:space="0" w:color="auto" w:frame="1"/>
          <w:shd w:val="clear" w:color="auto" w:fill="FFFFFF"/>
          <w:lang w:val="nl-NL" w:eastAsia="nl-NL"/>
        </w:rPr>
      </w:pPr>
    </w:p>
    <w:p w:rsidR="00D04351" w:rsidRPr="007E482C" w:rsidRDefault="00D04351">
      <w:pPr>
        <w:rPr>
          <w:rFonts w:ascii="Times New Roman" w:eastAsia="Times New Roman" w:hAnsi="Times New Roman" w:cs="Times New Roman"/>
          <w:sz w:val="24"/>
          <w:szCs w:val="24"/>
          <w:lang w:val="nl-NL" w:eastAsia="nl-NL"/>
        </w:rPr>
      </w:pPr>
      <w:r w:rsidRPr="007E482C">
        <w:rPr>
          <w:rFonts w:ascii="Times New Roman" w:eastAsia="Times New Roman" w:hAnsi="Times New Roman" w:cs="Times New Roman"/>
          <w:sz w:val="24"/>
          <w:szCs w:val="24"/>
          <w:lang w:val="nl-NL" w:eastAsia="nl-NL"/>
        </w:rPr>
        <w:br w:type="page"/>
      </w:r>
    </w:p>
    <w:p w:rsidR="00606BDF" w:rsidRPr="007E482C" w:rsidRDefault="00606BDF" w:rsidP="00606BDF">
      <w:pPr>
        <w:spacing w:after="0" w:line="240" w:lineRule="auto"/>
        <w:rPr>
          <w:rFonts w:ascii="Times New Roman" w:eastAsia="Times New Roman" w:hAnsi="Times New Roman" w:cs="Times New Roman"/>
          <w:sz w:val="24"/>
          <w:szCs w:val="24"/>
          <w:lang w:val="nl-NL" w:eastAsia="nl-NL"/>
        </w:rPr>
      </w:pPr>
    </w:p>
    <w:p w:rsidR="00606BDF" w:rsidRPr="00417A12" w:rsidRDefault="00606BDF" w:rsidP="00606BDF">
      <w:pPr>
        <w:spacing w:after="0" w:line="240" w:lineRule="auto"/>
        <w:rPr>
          <w:rFonts w:ascii="Tahoma" w:eastAsia="Times New Roman" w:hAnsi="Tahoma" w:cs="Tahoma"/>
          <w:b/>
          <w:color w:val="0070C0"/>
          <w:sz w:val="21"/>
          <w:szCs w:val="21"/>
          <w:u w:val="single"/>
          <w:lang w:val="nl-NL" w:eastAsia="nl-NL"/>
        </w:rPr>
      </w:pPr>
      <w:r w:rsidRPr="00417A12">
        <w:rPr>
          <w:rFonts w:ascii="Tahoma" w:eastAsia="Times New Roman" w:hAnsi="Tahoma" w:cs="Tahoma"/>
          <w:b/>
          <w:color w:val="0070C0"/>
          <w:sz w:val="21"/>
          <w:szCs w:val="21"/>
          <w:u w:val="single"/>
          <w:lang w:val="nl-NL" w:eastAsia="nl-NL"/>
        </w:rPr>
        <w:t>4. Behandelde onderwerpen</w:t>
      </w:r>
    </w:p>
    <w:p w:rsidR="00606BDF" w:rsidRPr="007E482C" w:rsidRDefault="00606BDF" w:rsidP="00606BDF">
      <w:pPr>
        <w:spacing w:after="0" w:line="240" w:lineRule="auto"/>
        <w:rPr>
          <w:rFonts w:ascii="Times New Roman" w:eastAsia="Times New Roman" w:hAnsi="Times New Roman" w:cs="Times New Roman"/>
          <w:sz w:val="24"/>
          <w:szCs w:val="24"/>
          <w:lang w:val="nl-NL" w:eastAsia="nl-NL"/>
        </w:rPr>
      </w:pPr>
    </w:p>
    <w:p w:rsidR="00606BDF" w:rsidRPr="007E482C" w:rsidRDefault="00BE4CD5" w:rsidP="00606BDF">
      <w:pPr>
        <w:spacing w:after="0" w:line="240" w:lineRule="auto"/>
        <w:rPr>
          <w:rFonts w:ascii="Tahoma" w:eastAsia="Times New Roman" w:hAnsi="Tahoma" w:cs="Tahoma"/>
          <w:color w:val="262626" w:themeColor="text1" w:themeTint="D9"/>
          <w:sz w:val="21"/>
          <w:szCs w:val="21"/>
          <w:lang w:val="nl-NL" w:eastAsia="nl-NL"/>
        </w:rPr>
      </w:pPr>
      <w:r w:rsidRPr="007E482C">
        <w:rPr>
          <w:rFonts w:ascii="Tahoma" w:eastAsia="Times New Roman" w:hAnsi="Tahoma" w:cs="Tahoma"/>
          <w:color w:val="262626" w:themeColor="text1" w:themeTint="D9"/>
          <w:sz w:val="21"/>
          <w:szCs w:val="21"/>
          <w:lang w:val="nl-NL" w:eastAsia="nl-NL"/>
        </w:rPr>
        <w:t>In het schooljaar 201</w:t>
      </w:r>
      <w:r w:rsidR="004E7ACB">
        <w:rPr>
          <w:rFonts w:ascii="Tahoma" w:eastAsia="Times New Roman" w:hAnsi="Tahoma" w:cs="Tahoma"/>
          <w:color w:val="262626" w:themeColor="text1" w:themeTint="D9"/>
          <w:sz w:val="21"/>
          <w:szCs w:val="21"/>
          <w:lang w:val="nl-NL" w:eastAsia="nl-NL"/>
        </w:rPr>
        <w:t>8</w:t>
      </w:r>
      <w:r w:rsidRPr="007E482C">
        <w:rPr>
          <w:rFonts w:ascii="Tahoma" w:eastAsia="Times New Roman" w:hAnsi="Tahoma" w:cs="Tahoma"/>
          <w:color w:val="262626" w:themeColor="text1" w:themeTint="D9"/>
          <w:sz w:val="21"/>
          <w:szCs w:val="21"/>
          <w:lang w:val="nl-NL" w:eastAsia="nl-NL"/>
        </w:rPr>
        <w:t>/201</w:t>
      </w:r>
      <w:r w:rsidR="004E7ACB">
        <w:rPr>
          <w:rFonts w:ascii="Tahoma" w:eastAsia="Times New Roman" w:hAnsi="Tahoma" w:cs="Tahoma"/>
          <w:color w:val="262626" w:themeColor="text1" w:themeTint="D9"/>
          <w:sz w:val="21"/>
          <w:szCs w:val="21"/>
          <w:lang w:val="nl-NL" w:eastAsia="nl-NL"/>
        </w:rPr>
        <w:t>9</w:t>
      </w:r>
      <w:r w:rsidR="00606BDF" w:rsidRPr="007E482C">
        <w:rPr>
          <w:rFonts w:ascii="Tahoma" w:eastAsia="Times New Roman" w:hAnsi="Tahoma" w:cs="Tahoma"/>
          <w:color w:val="262626" w:themeColor="text1" w:themeTint="D9"/>
          <w:sz w:val="21"/>
          <w:szCs w:val="21"/>
          <w:lang w:val="nl-NL" w:eastAsia="nl-NL"/>
        </w:rPr>
        <w:t xml:space="preserve"> zijn de volgende onderwerpen bij de MR besproken en behandeld. </w:t>
      </w:r>
    </w:p>
    <w:p w:rsidR="00606BDF" w:rsidRPr="007E482C" w:rsidRDefault="00606BDF" w:rsidP="00606BDF">
      <w:pPr>
        <w:spacing w:after="0" w:line="240" w:lineRule="auto"/>
        <w:rPr>
          <w:rFonts w:ascii="Times New Roman" w:eastAsia="Times New Roman" w:hAnsi="Times New Roman" w:cs="Times New Roman"/>
          <w:color w:val="262626" w:themeColor="text1" w:themeTint="D9"/>
          <w:sz w:val="24"/>
          <w:szCs w:val="24"/>
          <w:lang w:val="nl-NL" w:eastAsia="nl-NL"/>
        </w:rPr>
      </w:pPr>
    </w:p>
    <w:p w:rsidR="00606BDF" w:rsidRPr="007E482C" w:rsidRDefault="00606BDF"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Tussenschoolse opvang</w:t>
      </w:r>
    </w:p>
    <w:p w:rsidR="00B81D79" w:rsidRPr="007E482C" w:rsidRDefault="0066714B"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Vernieuwing website en schoolapp</w:t>
      </w:r>
    </w:p>
    <w:p w:rsidR="00B81D79" w:rsidRPr="00487C08" w:rsidRDefault="00606BDF"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487C08">
        <w:rPr>
          <w:rFonts w:ascii="Tahoma" w:hAnsi="Tahoma" w:cs="Tahoma"/>
          <w:color w:val="262626" w:themeColor="text1" w:themeTint="D9"/>
          <w:sz w:val="21"/>
          <w:szCs w:val="21"/>
          <w:bdr w:val="none" w:sz="0" w:space="0" w:color="auto" w:frame="1"/>
          <w:shd w:val="clear" w:color="auto" w:fill="FFFFFF"/>
          <w:lang w:val="nl-NL" w:eastAsia="nl-NL"/>
        </w:rPr>
        <w:t>ARBO</w:t>
      </w:r>
      <w:r w:rsidR="00487C08" w:rsidRPr="00487C08">
        <w:rPr>
          <w:rFonts w:ascii="Tahoma" w:hAnsi="Tahoma" w:cs="Tahoma"/>
          <w:color w:val="262626" w:themeColor="text1" w:themeTint="D9"/>
          <w:sz w:val="21"/>
          <w:szCs w:val="21"/>
          <w:bdr w:val="none" w:sz="0" w:space="0" w:color="auto" w:frame="1"/>
          <w:shd w:val="clear" w:color="auto" w:fill="FFFFFF"/>
          <w:lang w:val="nl-NL" w:eastAsia="nl-NL"/>
        </w:rPr>
        <w:t xml:space="preserve"> </w:t>
      </w:r>
    </w:p>
    <w:p w:rsidR="00B81D79" w:rsidRPr="007E482C" w:rsidRDefault="00B81D79"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Ouderraad</w:t>
      </w:r>
    </w:p>
    <w:p w:rsidR="00606BDF" w:rsidRPr="007E482C" w:rsidRDefault="00606BDF"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Protocollen</w:t>
      </w:r>
    </w:p>
    <w:p w:rsidR="00606BDF" w:rsidRPr="007E482C" w:rsidRDefault="00606BDF"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Ontwikkelingen nieuwe CAO</w:t>
      </w:r>
    </w:p>
    <w:p w:rsidR="00606BDF" w:rsidRPr="007E482C" w:rsidRDefault="00606BDF"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Begroting</w:t>
      </w:r>
    </w:p>
    <w:p w:rsidR="00606BDF" w:rsidRPr="007E482C" w:rsidRDefault="00606BDF" w:rsidP="00606BDF">
      <w:pPr>
        <w:pStyle w:val="Geenafstand"/>
        <w:numPr>
          <w:ilvl w:val="0"/>
          <w:numId w:val="4"/>
        </w:numPr>
        <w:rPr>
          <w:rFonts w:ascii="Tahoma" w:hAnsi="Tahoma" w:cs="Tahoma"/>
          <w:color w:val="262626" w:themeColor="text1" w:themeTint="D9"/>
          <w:sz w:val="21"/>
          <w:szCs w:val="21"/>
          <w:bdr w:val="none" w:sz="0" w:space="0" w:color="auto" w:frame="1"/>
          <w:shd w:val="clear" w:color="auto" w:fill="FFFFFF"/>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Passend onderwijs</w:t>
      </w:r>
    </w:p>
    <w:p w:rsidR="00606BDF" w:rsidRPr="005E4D06" w:rsidRDefault="00606BDF" w:rsidP="00606BDF">
      <w:pPr>
        <w:pStyle w:val="Lijstalinea"/>
        <w:numPr>
          <w:ilvl w:val="0"/>
          <w:numId w:val="4"/>
        </w:numPr>
        <w:spacing w:after="0" w:line="240" w:lineRule="auto"/>
        <w:rPr>
          <w:rFonts w:ascii="Times New Roman" w:eastAsia="Times New Roman" w:hAnsi="Times New Roman" w:cs="Times New Roman"/>
          <w:color w:val="262626" w:themeColor="text1" w:themeTint="D9"/>
          <w:sz w:val="24"/>
          <w:szCs w:val="24"/>
          <w:lang w:val="nl-NL" w:eastAsia="nl-NL"/>
        </w:rPr>
      </w:pPr>
      <w:r w:rsidRPr="007E482C">
        <w:rPr>
          <w:rFonts w:ascii="Tahoma" w:hAnsi="Tahoma" w:cs="Tahoma"/>
          <w:color w:val="262626" w:themeColor="text1" w:themeTint="D9"/>
          <w:sz w:val="21"/>
          <w:szCs w:val="21"/>
          <w:bdr w:val="none" w:sz="0" w:space="0" w:color="auto" w:frame="1"/>
          <w:shd w:val="clear" w:color="auto" w:fill="FFFFFF"/>
          <w:lang w:val="nl-NL" w:eastAsia="nl-NL"/>
        </w:rPr>
        <w:t>Jaarplan MR</w:t>
      </w:r>
    </w:p>
    <w:p w:rsidR="005E4D06" w:rsidRPr="00FA292F" w:rsidRDefault="0066714B" w:rsidP="00606BDF">
      <w:pPr>
        <w:pStyle w:val="Lijstalinea"/>
        <w:numPr>
          <w:ilvl w:val="0"/>
          <w:numId w:val="4"/>
        </w:numPr>
        <w:spacing w:after="0" w:line="240" w:lineRule="auto"/>
        <w:rPr>
          <w:rFonts w:ascii="Times New Roman" w:eastAsia="Times New Roman" w:hAnsi="Times New Roman" w:cs="Times New Roman"/>
          <w:color w:val="262626" w:themeColor="text1" w:themeTint="D9"/>
          <w:sz w:val="24"/>
          <w:szCs w:val="24"/>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Rookvrije school</w:t>
      </w:r>
    </w:p>
    <w:p w:rsidR="00FA292F" w:rsidRPr="00FA292F" w:rsidRDefault="00FA292F" w:rsidP="00606BDF">
      <w:pPr>
        <w:pStyle w:val="Lijstalinea"/>
        <w:numPr>
          <w:ilvl w:val="0"/>
          <w:numId w:val="4"/>
        </w:numPr>
        <w:spacing w:after="0" w:line="240" w:lineRule="auto"/>
        <w:rPr>
          <w:rFonts w:ascii="Times New Roman" w:eastAsia="Times New Roman" w:hAnsi="Times New Roman" w:cs="Times New Roman"/>
          <w:color w:val="262626" w:themeColor="text1" w:themeTint="D9"/>
          <w:sz w:val="24"/>
          <w:szCs w:val="24"/>
          <w:lang w:val="nl-NL" w:eastAsia="nl-NL"/>
        </w:rPr>
      </w:pPr>
      <w:r>
        <w:rPr>
          <w:rFonts w:ascii="Tahoma" w:hAnsi="Tahoma" w:cs="Tahoma"/>
          <w:color w:val="262626" w:themeColor="text1" w:themeTint="D9"/>
          <w:sz w:val="21"/>
          <w:szCs w:val="21"/>
          <w:bdr w:val="none" w:sz="0" w:space="0" w:color="auto" w:frame="1"/>
          <w:shd w:val="clear" w:color="auto" w:fill="FFFFFF"/>
          <w:lang w:val="nl-NL" w:eastAsia="nl-NL"/>
        </w:rPr>
        <w:t>Schoolplan 2019-2023, Schoolgids 2.0</w:t>
      </w:r>
    </w:p>
    <w:p w:rsidR="00FA292F" w:rsidRPr="00FA292F" w:rsidRDefault="00FA292F" w:rsidP="00FA292F">
      <w:pPr>
        <w:pStyle w:val="Lijstalinea"/>
        <w:spacing w:after="0" w:line="240" w:lineRule="auto"/>
        <w:rPr>
          <w:rFonts w:ascii="Times New Roman" w:eastAsia="Times New Roman" w:hAnsi="Times New Roman" w:cs="Times New Roman"/>
          <w:color w:val="262626" w:themeColor="text1" w:themeTint="D9"/>
          <w:sz w:val="24"/>
          <w:szCs w:val="24"/>
          <w:lang w:val="nl-NL" w:eastAsia="nl-NL"/>
        </w:rPr>
      </w:pPr>
    </w:p>
    <w:p w:rsidR="00606BDF" w:rsidRPr="007E482C" w:rsidRDefault="00606BDF" w:rsidP="00606BDF">
      <w:pPr>
        <w:rPr>
          <w:rFonts w:ascii="Tahoma" w:hAnsi="Tahoma" w:cs="Tahoma"/>
          <w:color w:val="0070C0"/>
          <w:sz w:val="21"/>
          <w:szCs w:val="21"/>
          <w:lang w:val="nl-NL"/>
        </w:rPr>
      </w:pPr>
    </w:p>
    <w:p w:rsidR="00606BDF" w:rsidRPr="007E482C" w:rsidRDefault="00606BDF"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t>4.1 Tussenschoolse opvang</w:t>
      </w:r>
    </w:p>
    <w:p w:rsidR="00BE4CD5" w:rsidRDefault="001E6A51" w:rsidP="00606BDF">
      <w:pPr>
        <w:rPr>
          <w:rFonts w:ascii="Tahoma" w:hAnsi="Tahoma" w:cs="Tahoma"/>
          <w:color w:val="262626" w:themeColor="text1" w:themeTint="D9"/>
          <w:sz w:val="21"/>
          <w:szCs w:val="21"/>
          <w:lang w:val="nl-NL"/>
        </w:rPr>
      </w:pPr>
      <w:r w:rsidRPr="007E482C">
        <w:rPr>
          <w:rFonts w:ascii="Tahoma" w:hAnsi="Tahoma" w:cs="Tahoma"/>
          <w:color w:val="262626" w:themeColor="text1" w:themeTint="D9"/>
          <w:sz w:val="21"/>
          <w:szCs w:val="21"/>
          <w:lang w:val="nl-NL"/>
        </w:rPr>
        <w:t>Er zijn zoveel overblijve</w:t>
      </w:r>
      <w:r w:rsidR="00F01502">
        <w:rPr>
          <w:rFonts w:ascii="Tahoma" w:hAnsi="Tahoma" w:cs="Tahoma"/>
          <w:color w:val="262626" w:themeColor="text1" w:themeTint="D9"/>
          <w:sz w:val="21"/>
          <w:szCs w:val="21"/>
          <w:lang w:val="nl-NL"/>
        </w:rPr>
        <w:t>rs dat er in twee groepen wordt</w:t>
      </w:r>
      <w:r w:rsidRPr="007E482C">
        <w:rPr>
          <w:rFonts w:ascii="Tahoma" w:hAnsi="Tahoma" w:cs="Tahoma"/>
          <w:color w:val="262626" w:themeColor="text1" w:themeTint="D9"/>
          <w:sz w:val="21"/>
          <w:szCs w:val="21"/>
          <w:lang w:val="nl-NL"/>
        </w:rPr>
        <w:t xml:space="preserve"> gegeten. Groep A</w:t>
      </w:r>
      <w:r w:rsidR="00F5567A" w:rsidRPr="007E482C">
        <w:rPr>
          <w:rFonts w:ascii="Tahoma" w:hAnsi="Tahoma" w:cs="Tahoma"/>
          <w:color w:val="262626" w:themeColor="text1" w:themeTint="D9"/>
          <w:sz w:val="21"/>
          <w:szCs w:val="21"/>
          <w:lang w:val="nl-NL"/>
        </w:rPr>
        <w:t xml:space="preserve"> speelt eerst buiten. Groep B </w:t>
      </w:r>
      <w:r w:rsidR="00786B06" w:rsidRPr="007E482C">
        <w:rPr>
          <w:rFonts w:ascii="Tahoma" w:hAnsi="Tahoma" w:cs="Tahoma"/>
          <w:color w:val="262626" w:themeColor="text1" w:themeTint="D9"/>
          <w:sz w:val="21"/>
          <w:szCs w:val="21"/>
          <w:lang w:val="nl-NL"/>
        </w:rPr>
        <w:t>eet</w:t>
      </w:r>
      <w:r w:rsidRPr="007E482C">
        <w:rPr>
          <w:rFonts w:ascii="Tahoma" w:hAnsi="Tahoma" w:cs="Tahoma"/>
          <w:color w:val="262626" w:themeColor="text1" w:themeTint="D9"/>
          <w:sz w:val="21"/>
          <w:szCs w:val="21"/>
          <w:lang w:val="nl-NL"/>
        </w:rPr>
        <w:t>. Na een half uur wordt dit rooster gewisseld.</w:t>
      </w:r>
    </w:p>
    <w:p w:rsidR="00F01502" w:rsidRDefault="00F01502"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Op maandag en dinsdag is er sport/spel door de BSC. Hierdoor is er ook extra toezicht buiten.</w:t>
      </w:r>
    </w:p>
    <w:p w:rsidR="00F01502" w:rsidRDefault="00F01502"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De overblijfouders hebben een cursusmoment gehad m</w:t>
      </w:r>
      <w:r w:rsidR="00417A12">
        <w:rPr>
          <w:rFonts w:ascii="Tahoma" w:hAnsi="Tahoma" w:cs="Tahoma"/>
          <w:color w:val="262626" w:themeColor="text1" w:themeTint="D9"/>
          <w:sz w:val="21"/>
          <w:szCs w:val="21"/>
          <w:lang w:val="nl-NL"/>
        </w:rPr>
        <w:t>.</w:t>
      </w:r>
      <w:r>
        <w:rPr>
          <w:rFonts w:ascii="Tahoma" w:hAnsi="Tahoma" w:cs="Tahoma"/>
          <w:color w:val="262626" w:themeColor="text1" w:themeTint="D9"/>
          <w:sz w:val="21"/>
          <w:szCs w:val="21"/>
          <w:lang w:val="nl-NL"/>
        </w:rPr>
        <w:t>b</w:t>
      </w:r>
      <w:r w:rsidR="00417A12">
        <w:rPr>
          <w:rFonts w:ascii="Tahoma" w:hAnsi="Tahoma" w:cs="Tahoma"/>
          <w:color w:val="262626" w:themeColor="text1" w:themeTint="D9"/>
          <w:sz w:val="21"/>
          <w:szCs w:val="21"/>
          <w:lang w:val="nl-NL"/>
        </w:rPr>
        <w:t>.</w:t>
      </w:r>
      <w:r>
        <w:rPr>
          <w:rFonts w:ascii="Tahoma" w:hAnsi="Tahoma" w:cs="Tahoma"/>
          <w:color w:val="262626" w:themeColor="text1" w:themeTint="D9"/>
          <w:sz w:val="21"/>
          <w:szCs w:val="21"/>
          <w:lang w:val="nl-NL"/>
        </w:rPr>
        <w:t>t opvoedtips tijdens overblijven. Er zijn 2 personen bij als rechterhand van</w:t>
      </w:r>
      <w:r w:rsidR="00417A12">
        <w:rPr>
          <w:rFonts w:ascii="Tahoma" w:hAnsi="Tahoma" w:cs="Tahoma"/>
          <w:color w:val="262626" w:themeColor="text1" w:themeTint="D9"/>
          <w:sz w:val="21"/>
          <w:szCs w:val="21"/>
          <w:lang w:val="nl-NL"/>
        </w:rPr>
        <w:t xml:space="preserve"> de overblijf coördinator, </w:t>
      </w:r>
      <w:r>
        <w:rPr>
          <w:rFonts w:ascii="Tahoma" w:hAnsi="Tahoma" w:cs="Tahoma"/>
          <w:color w:val="262626" w:themeColor="text1" w:themeTint="D9"/>
          <w:sz w:val="21"/>
          <w:szCs w:val="21"/>
          <w:lang w:val="nl-NL"/>
        </w:rPr>
        <w:t>zodat het overblijven gecontinueerd blijft bij eventuele afwezigheid</w:t>
      </w:r>
      <w:r w:rsidR="00417A12">
        <w:rPr>
          <w:rFonts w:ascii="Tahoma" w:hAnsi="Tahoma" w:cs="Tahoma"/>
          <w:color w:val="262626" w:themeColor="text1" w:themeTint="D9"/>
          <w:sz w:val="21"/>
          <w:szCs w:val="21"/>
          <w:lang w:val="nl-NL"/>
        </w:rPr>
        <w:t xml:space="preserve"> van deze persoon.</w:t>
      </w:r>
      <w:r w:rsidR="005F6D0F">
        <w:rPr>
          <w:rFonts w:ascii="Tahoma" w:hAnsi="Tahoma" w:cs="Tahoma"/>
          <w:color w:val="262626" w:themeColor="text1" w:themeTint="D9"/>
          <w:sz w:val="21"/>
          <w:szCs w:val="21"/>
          <w:lang w:val="nl-NL"/>
        </w:rPr>
        <w:t xml:space="preserve"> Er zijn nieuwe overblijfouders bij gekomen, maar uitbreiding van overblijfouders is nog steeds nodig. Alle overblijfouders zijn in het bezit van een bewijs van goed gedrag.</w:t>
      </w:r>
    </w:p>
    <w:p w:rsidR="00F01502" w:rsidRPr="007E482C" w:rsidRDefault="00F01502"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 xml:space="preserve">Men is aan het bekijken hoe het aanmelden voor het overblijven gedigitaliseerd kan worden door middel van een </w:t>
      </w:r>
      <w:r w:rsidR="00417A12">
        <w:rPr>
          <w:rFonts w:ascii="Tahoma" w:hAnsi="Tahoma" w:cs="Tahoma"/>
          <w:color w:val="262626" w:themeColor="text1" w:themeTint="D9"/>
          <w:sz w:val="21"/>
          <w:szCs w:val="21"/>
          <w:lang w:val="nl-NL"/>
        </w:rPr>
        <w:t>school-</w:t>
      </w:r>
      <w:r>
        <w:rPr>
          <w:rFonts w:ascii="Tahoma" w:hAnsi="Tahoma" w:cs="Tahoma"/>
          <w:color w:val="262626" w:themeColor="text1" w:themeTint="D9"/>
          <w:sz w:val="21"/>
          <w:szCs w:val="21"/>
          <w:lang w:val="nl-NL"/>
        </w:rPr>
        <w:t>app.</w:t>
      </w:r>
    </w:p>
    <w:p w:rsidR="009D3973" w:rsidRPr="007E482C" w:rsidRDefault="001C4607"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t>4. 2</w:t>
      </w:r>
      <w:r w:rsidR="0066714B">
        <w:rPr>
          <w:rFonts w:ascii="Tahoma" w:hAnsi="Tahoma" w:cs="Tahoma"/>
          <w:b/>
          <w:color w:val="0070C0"/>
          <w:sz w:val="21"/>
          <w:szCs w:val="21"/>
          <w:u w:val="single"/>
          <w:lang w:val="nl-NL"/>
        </w:rPr>
        <w:t xml:space="preserve"> Vernieuwing website en schoolapp</w:t>
      </w:r>
    </w:p>
    <w:p w:rsidR="007F3F26" w:rsidRDefault="0066714B"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Dit schooljaar is de website geheel vernieuwd. De scholen binnen de Stichting Uniek hebben allen een zelfde lay-out en een uniforme invulling met bepaalde protocollen en of documenten. De website wordt beheerd door een van de personeelsleden.</w:t>
      </w:r>
    </w:p>
    <w:p w:rsidR="0066714B" w:rsidRDefault="0066714B"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In het schooljaar 2018-2019 hebben we Social Schools uitgeprobeerd. Dit ging naar tevredenheid. In het nieuwe schooljaar gaan we vooral communiceren via Social Schools. Zaken over individuele kinderen met een ouder gaan wel via mail.</w:t>
      </w:r>
    </w:p>
    <w:p w:rsidR="00606BDF" w:rsidRPr="007E482C" w:rsidRDefault="009049D8"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t>4.3</w:t>
      </w:r>
      <w:r w:rsidR="00606BDF" w:rsidRPr="007E482C">
        <w:rPr>
          <w:rFonts w:ascii="Tahoma" w:hAnsi="Tahoma" w:cs="Tahoma"/>
          <w:b/>
          <w:color w:val="0070C0"/>
          <w:sz w:val="21"/>
          <w:szCs w:val="21"/>
          <w:u w:val="single"/>
          <w:lang w:val="nl-NL"/>
        </w:rPr>
        <w:t xml:space="preserve"> ARBO</w:t>
      </w:r>
    </w:p>
    <w:p w:rsidR="0009052F" w:rsidRDefault="0009052F"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 xml:space="preserve">Het gehele schooljaar heeft de klimaatbeheersing in de school </w:t>
      </w:r>
      <w:r w:rsidR="00417A12">
        <w:rPr>
          <w:rFonts w:ascii="Tahoma" w:hAnsi="Tahoma" w:cs="Tahoma"/>
          <w:color w:val="262626" w:themeColor="text1" w:themeTint="D9"/>
          <w:sz w:val="21"/>
          <w:szCs w:val="21"/>
          <w:lang w:val="nl-NL"/>
        </w:rPr>
        <w:t>op de agenda gestaan van de MR.</w:t>
      </w:r>
    </w:p>
    <w:p w:rsidR="0009052F" w:rsidRDefault="005F6D0F"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In 2018 hebben er nog diverse metingen</w:t>
      </w:r>
      <w:r w:rsidR="00F352AC">
        <w:rPr>
          <w:rFonts w:ascii="Tahoma" w:hAnsi="Tahoma" w:cs="Tahoma"/>
          <w:color w:val="262626" w:themeColor="text1" w:themeTint="D9"/>
          <w:sz w:val="21"/>
          <w:szCs w:val="21"/>
          <w:lang w:val="nl-NL"/>
        </w:rPr>
        <w:t xml:space="preserve"> plaatsgevonden. Uiteindelijk is er nu in de lokalen boven een nieuw systeem geïnstalleerd wat kan koelen. Dit werkt goed. </w:t>
      </w:r>
      <w:r w:rsidR="00A35F37">
        <w:rPr>
          <w:rFonts w:ascii="Tahoma" w:hAnsi="Tahoma" w:cs="Tahoma"/>
          <w:color w:val="262626" w:themeColor="text1" w:themeTint="D9"/>
          <w:sz w:val="21"/>
          <w:szCs w:val="21"/>
          <w:lang w:val="nl-NL"/>
        </w:rPr>
        <w:t xml:space="preserve">De MR blijft het punt </w:t>
      </w:r>
      <w:proofErr w:type="spellStart"/>
      <w:r w:rsidR="00A35F37">
        <w:rPr>
          <w:rFonts w:ascii="Tahoma" w:hAnsi="Tahoma" w:cs="Tahoma"/>
          <w:color w:val="262626" w:themeColor="text1" w:themeTint="D9"/>
          <w:sz w:val="21"/>
          <w:szCs w:val="21"/>
          <w:lang w:val="nl-NL"/>
        </w:rPr>
        <w:t>mbt</w:t>
      </w:r>
      <w:proofErr w:type="spellEnd"/>
      <w:r w:rsidR="00A35F37">
        <w:rPr>
          <w:rFonts w:ascii="Tahoma" w:hAnsi="Tahoma" w:cs="Tahoma"/>
          <w:color w:val="262626" w:themeColor="text1" w:themeTint="D9"/>
          <w:sz w:val="21"/>
          <w:szCs w:val="21"/>
          <w:lang w:val="nl-NL"/>
        </w:rPr>
        <w:t xml:space="preserve"> klimaatbeheersing ook komend schooljaar volgen.</w:t>
      </w:r>
    </w:p>
    <w:p w:rsidR="001E6A51" w:rsidRPr="007E482C" w:rsidRDefault="001E6A51"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lastRenderedPageBreak/>
        <w:t>4.</w:t>
      </w:r>
      <w:r w:rsidR="00487C08">
        <w:rPr>
          <w:rFonts w:ascii="Tahoma" w:hAnsi="Tahoma" w:cs="Tahoma"/>
          <w:b/>
          <w:color w:val="0070C0"/>
          <w:sz w:val="21"/>
          <w:szCs w:val="21"/>
          <w:u w:val="single"/>
          <w:lang w:val="nl-NL"/>
        </w:rPr>
        <w:t>4</w:t>
      </w:r>
      <w:r w:rsidRPr="007E482C">
        <w:rPr>
          <w:rFonts w:ascii="Tahoma" w:hAnsi="Tahoma" w:cs="Tahoma"/>
          <w:b/>
          <w:color w:val="0070C0"/>
          <w:sz w:val="21"/>
          <w:szCs w:val="21"/>
          <w:u w:val="single"/>
          <w:lang w:val="nl-NL"/>
        </w:rPr>
        <w:t xml:space="preserve"> Ouderraad</w:t>
      </w:r>
    </w:p>
    <w:p w:rsidR="001E6A51" w:rsidRDefault="005322A0" w:rsidP="00606BDF">
      <w:pPr>
        <w:rPr>
          <w:rFonts w:ascii="Tahoma" w:hAnsi="Tahoma" w:cs="Tahoma"/>
          <w:sz w:val="21"/>
          <w:szCs w:val="21"/>
          <w:lang w:val="nl-NL"/>
        </w:rPr>
      </w:pPr>
      <w:r w:rsidRPr="00487C08">
        <w:rPr>
          <w:rFonts w:ascii="Tahoma" w:hAnsi="Tahoma" w:cs="Tahoma"/>
          <w:sz w:val="21"/>
          <w:szCs w:val="21"/>
          <w:lang w:val="nl-NL"/>
        </w:rPr>
        <w:t xml:space="preserve">Daar waar nodig vindt overleg plaats tussen de OR en MR. </w:t>
      </w:r>
    </w:p>
    <w:p w:rsidR="00606BDF" w:rsidRPr="007E482C" w:rsidRDefault="009049D8" w:rsidP="00606BDF">
      <w:pPr>
        <w:rPr>
          <w:rFonts w:ascii="Tahoma" w:hAnsi="Tahoma" w:cs="Tahoma"/>
          <w:color w:val="0070C0"/>
          <w:sz w:val="21"/>
          <w:szCs w:val="21"/>
          <w:lang w:val="nl-NL"/>
        </w:rPr>
      </w:pPr>
      <w:r w:rsidRPr="007E482C">
        <w:rPr>
          <w:rFonts w:ascii="Tahoma" w:hAnsi="Tahoma" w:cs="Tahoma"/>
          <w:b/>
          <w:color w:val="0070C0"/>
          <w:sz w:val="21"/>
          <w:szCs w:val="21"/>
          <w:u w:val="single"/>
          <w:lang w:val="nl-NL"/>
        </w:rPr>
        <w:t>4.</w:t>
      </w:r>
      <w:r w:rsidR="00487C08">
        <w:rPr>
          <w:rFonts w:ascii="Tahoma" w:hAnsi="Tahoma" w:cs="Tahoma"/>
          <w:b/>
          <w:color w:val="0070C0"/>
          <w:sz w:val="21"/>
          <w:szCs w:val="21"/>
          <w:u w:val="single"/>
          <w:lang w:val="nl-NL"/>
        </w:rPr>
        <w:t>5</w:t>
      </w:r>
      <w:r w:rsidR="00606BDF" w:rsidRPr="007E482C">
        <w:rPr>
          <w:rFonts w:ascii="Tahoma" w:hAnsi="Tahoma" w:cs="Tahoma"/>
          <w:b/>
          <w:color w:val="0070C0"/>
          <w:sz w:val="21"/>
          <w:szCs w:val="21"/>
          <w:u w:val="single"/>
          <w:lang w:val="nl-NL"/>
        </w:rPr>
        <w:t xml:space="preserve"> Protocollen</w:t>
      </w:r>
    </w:p>
    <w:p w:rsidR="00606BDF" w:rsidRPr="007E482C" w:rsidRDefault="00606BDF" w:rsidP="00606BDF">
      <w:pPr>
        <w:rPr>
          <w:rFonts w:ascii="Tahoma" w:hAnsi="Tahoma" w:cs="Tahoma"/>
          <w:color w:val="262626" w:themeColor="text1" w:themeTint="D9"/>
          <w:sz w:val="21"/>
          <w:szCs w:val="21"/>
          <w:lang w:val="nl-NL"/>
        </w:rPr>
      </w:pPr>
      <w:r w:rsidRPr="007E482C">
        <w:rPr>
          <w:rFonts w:ascii="Tahoma" w:hAnsi="Tahoma" w:cs="Tahoma"/>
          <w:color w:val="262626" w:themeColor="text1" w:themeTint="D9"/>
          <w:sz w:val="21"/>
          <w:szCs w:val="21"/>
          <w:lang w:val="nl-NL"/>
        </w:rPr>
        <w:t>De MR checkt jaarlijks welke</w:t>
      </w:r>
      <w:r w:rsidR="00CA3D66" w:rsidRPr="007E482C">
        <w:rPr>
          <w:rFonts w:ascii="Tahoma" w:hAnsi="Tahoma" w:cs="Tahoma"/>
          <w:color w:val="262626" w:themeColor="text1" w:themeTint="D9"/>
          <w:sz w:val="21"/>
          <w:szCs w:val="21"/>
          <w:lang w:val="nl-NL"/>
        </w:rPr>
        <w:t xml:space="preserve"> protocollen de school hanteert en of deze nog up </w:t>
      </w:r>
      <w:proofErr w:type="spellStart"/>
      <w:r w:rsidR="00CA3D66" w:rsidRPr="007E482C">
        <w:rPr>
          <w:rFonts w:ascii="Tahoma" w:hAnsi="Tahoma" w:cs="Tahoma"/>
          <w:color w:val="262626" w:themeColor="text1" w:themeTint="D9"/>
          <w:sz w:val="21"/>
          <w:szCs w:val="21"/>
          <w:lang w:val="nl-NL"/>
        </w:rPr>
        <w:t>to</w:t>
      </w:r>
      <w:proofErr w:type="spellEnd"/>
      <w:r w:rsidR="00CA3D66" w:rsidRPr="007E482C">
        <w:rPr>
          <w:rFonts w:ascii="Tahoma" w:hAnsi="Tahoma" w:cs="Tahoma"/>
          <w:color w:val="262626" w:themeColor="text1" w:themeTint="D9"/>
          <w:sz w:val="21"/>
          <w:szCs w:val="21"/>
          <w:lang w:val="nl-NL"/>
        </w:rPr>
        <w:t xml:space="preserve"> date zijn. </w:t>
      </w:r>
      <w:r w:rsidR="00A35F37">
        <w:rPr>
          <w:rFonts w:ascii="Tahoma" w:hAnsi="Tahoma" w:cs="Tahoma"/>
          <w:color w:val="262626" w:themeColor="text1" w:themeTint="D9"/>
          <w:sz w:val="21"/>
          <w:szCs w:val="21"/>
          <w:lang w:val="nl-NL"/>
        </w:rPr>
        <w:t>De protocollen die binnen de scholen gehanteerd worden, worden</w:t>
      </w:r>
      <w:r w:rsidR="00F352AC">
        <w:rPr>
          <w:rFonts w:ascii="Tahoma" w:hAnsi="Tahoma" w:cs="Tahoma"/>
          <w:color w:val="262626" w:themeColor="text1" w:themeTint="D9"/>
          <w:sz w:val="21"/>
          <w:szCs w:val="21"/>
          <w:lang w:val="nl-NL"/>
        </w:rPr>
        <w:t xml:space="preserve"> nu ook op Stichtingsniveau besproken</w:t>
      </w:r>
      <w:r w:rsidR="00A84CEB">
        <w:rPr>
          <w:rFonts w:ascii="Tahoma" w:hAnsi="Tahoma" w:cs="Tahoma"/>
          <w:color w:val="262626" w:themeColor="text1" w:themeTint="D9"/>
          <w:sz w:val="21"/>
          <w:szCs w:val="21"/>
          <w:lang w:val="nl-NL"/>
        </w:rPr>
        <w:t>. De Stichting streeft naar uniformiteit hierin.</w:t>
      </w:r>
      <w:r w:rsidRPr="00F352AC">
        <w:rPr>
          <w:rFonts w:ascii="Tahoma" w:hAnsi="Tahoma" w:cs="Tahoma"/>
          <w:color w:val="262626" w:themeColor="text1" w:themeTint="D9"/>
          <w:sz w:val="21"/>
          <w:szCs w:val="21"/>
          <w:lang w:val="nl-NL"/>
        </w:rPr>
        <w:t xml:space="preserve"> </w:t>
      </w:r>
      <w:r w:rsidR="00A84CEB">
        <w:rPr>
          <w:rFonts w:ascii="Tahoma" w:hAnsi="Tahoma" w:cs="Tahoma"/>
          <w:color w:val="262626" w:themeColor="text1" w:themeTint="D9"/>
          <w:sz w:val="21"/>
          <w:szCs w:val="21"/>
          <w:lang w:val="nl-NL"/>
        </w:rPr>
        <w:t xml:space="preserve">De </w:t>
      </w:r>
      <w:r w:rsidRPr="00F352AC">
        <w:rPr>
          <w:rFonts w:ascii="Tahoma" w:hAnsi="Tahoma" w:cs="Tahoma"/>
          <w:color w:val="262626" w:themeColor="text1" w:themeTint="D9"/>
          <w:sz w:val="21"/>
          <w:szCs w:val="21"/>
          <w:lang w:val="nl-NL"/>
        </w:rPr>
        <w:t>protocollen zijn op de website van de school terug te vinden.</w:t>
      </w:r>
      <w:r w:rsidR="004E7ACB">
        <w:rPr>
          <w:rFonts w:ascii="Tahoma" w:hAnsi="Tahoma" w:cs="Tahoma"/>
          <w:color w:val="262626" w:themeColor="text1" w:themeTint="D9"/>
          <w:sz w:val="21"/>
          <w:szCs w:val="21"/>
          <w:lang w:val="nl-NL"/>
        </w:rPr>
        <w:t xml:space="preserve"> </w:t>
      </w:r>
    </w:p>
    <w:p w:rsidR="00606BDF" w:rsidRDefault="009049D8"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t>4.</w:t>
      </w:r>
      <w:r w:rsidR="00487C08">
        <w:rPr>
          <w:rFonts w:ascii="Tahoma" w:hAnsi="Tahoma" w:cs="Tahoma"/>
          <w:b/>
          <w:color w:val="0070C0"/>
          <w:sz w:val="21"/>
          <w:szCs w:val="21"/>
          <w:u w:val="single"/>
          <w:lang w:val="nl-NL"/>
        </w:rPr>
        <w:t>6</w:t>
      </w:r>
      <w:r w:rsidR="00606BDF" w:rsidRPr="007E482C">
        <w:rPr>
          <w:rFonts w:ascii="Tahoma" w:hAnsi="Tahoma" w:cs="Tahoma"/>
          <w:b/>
          <w:color w:val="0070C0"/>
          <w:sz w:val="21"/>
          <w:szCs w:val="21"/>
          <w:u w:val="single"/>
          <w:lang w:val="nl-NL"/>
        </w:rPr>
        <w:t xml:space="preserve"> Ontwikkeling nieuwe </w:t>
      </w:r>
      <w:r w:rsidR="00536EE5">
        <w:rPr>
          <w:rFonts w:ascii="Tahoma" w:hAnsi="Tahoma" w:cs="Tahoma"/>
          <w:b/>
          <w:color w:val="0070C0"/>
          <w:sz w:val="21"/>
          <w:szCs w:val="21"/>
          <w:u w:val="single"/>
          <w:lang w:val="nl-NL"/>
        </w:rPr>
        <w:t>cao</w:t>
      </w:r>
    </w:p>
    <w:p w:rsidR="00F3761D" w:rsidRDefault="00F3761D" w:rsidP="00606BDF">
      <w:pPr>
        <w:rPr>
          <w:rFonts w:ascii="Tahoma" w:hAnsi="Tahoma" w:cs="Tahoma"/>
          <w:sz w:val="21"/>
          <w:szCs w:val="21"/>
          <w:lang w:val="nl-NL"/>
        </w:rPr>
      </w:pPr>
      <w:r>
        <w:rPr>
          <w:rFonts w:ascii="Tahoma" w:hAnsi="Tahoma" w:cs="Tahoma"/>
          <w:sz w:val="21"/>
          <w:szCs w:val="21"/>
          <w:lang w:val="nl-NL"/>
        </w:rPr>
        <w:t>In het schooljaar 2017-2018 hebben de leerkrachten van het PO in geheel Nederland actie gevoerd en er zijn stakingen geweest m</w:t>
      </w:r>
      <w:r w:rsidR="00417A12">
        <w:rPr>
          <w:rFonts w:ascii="Tahoma" w:hAnsi="Tahoma" w:cs="Tahoma"/>
          <w:sz w:val="21"/>
          <w:szCs w:val="21"/>
          <w:lang w:val="nl-NL"/>
        </w:rPr>
        <w:t>.</w:t>
      </w:r>
      <w:r>
        <w:rPr>
          <w:rFonts w:ascii="Tahoma" w:hAnsi="Tahoma" w:cs="Tahoma"/>
          <w:sz w:val="21"/>
          <w:szCs w:val="21"/>
          <w:lang w:val="nl-NL"/>
        </w:rPr>
        <w:t>b</w:t>
      </w:r>
      <w:r w:rsidR="00417A12">
        <w:rPr>
          <w:rFonts w:ascii="Tahoma" w:hAnsi="Tahoma" w:cs="Tahoma"/>
          <w:sz w:val="21"/>
          <w:szCs w:val="21"/>
          <w:lang w:val="nl-NL"/>
        </w:rPr>
        <w:t>.</w:t>
      </w:r>
      <w:r>
        <w:rPr>
          <w:rFonts w:ascii="Tahoma" w:hAnsi="Tahoma" w:cs="Tahoma"/>
          <w:sz w:val="21"/>
          <w:szCs w:val="21"/>
          <w:lang w:val="nl-NL"/>
        </w:rPr>
        <w:t>t werkdrukverlaging binnen het PO.</w:t>
      </w:r>
    </w:p>
    <w:p w:rsidR="00F3761D" w:rsidRDefault="00F3761D" w:rsidP="00606BDF">
      <w:pPr>
        <w:rPr>
          <w:rFonts w:ascii="Tahoma" w:hAnsi="Tahoma" w:cs="Tahoma"/>
          <w:sz w:val="21"/>
          <w:szCs w:val="21"/>
          <w:lang w:val="nl-NL"/>
        </w:rPr>
      </w:pPr>
      <w:r>
        <w:rPr>
          <w:rFonts w:ascii="Tahoma" w:hAnsi="Tahoma" w:cs="Tahoma"/>
          <w:sz w:val="21"/>
          <w:szCs w:val="21"/>
          <w:lang w:val="nl-NL"/>
        </w:rPr>
        <w:t>Dit heeft voor de Biekorf geresulteerd</w:t>
      </w:r>
      <w:r w:rsidR="00F352AC">
        <w:rPr>
          <w:rFonts w:ascii="Tahoma" w:hAnsi="Tahoma" w:cs="Tahoma"/>
          <w:sz w:val="21"/>
          <w:szCs w:val="21"/>
          <w:lang w:val="nl-NL"/>
        </w:rPr>
        <w:t>,</w:t>
      </w:r>
      <w:r w:rsidR="00A84CEB">
        <w:rPr>
          <w:rFonts w:ascii="Tahoma" w:hAnsi="Tahoma" w:cs="Tahoma"/>
          <w:sz w:val="21"/>
          <w:szCs w:val="21"/>
          <w:lang w:val="nl-NL"/>
        </w:rPr>
        <w:t xml:space="preserve"> </w:t>
      </w:r>
      <w:r>
        <w:rPr>
          <w:rFonts w:ascii="Tahoma" w:hAnsi="Tahoma" w:cs="Tahoma"/>
          <w:sz w:val="21"/>
          <w:szCs w:val="21"/>
          <w:lang w:val="nl-NL"/>
        </w:rPr>
        <w:t>in extra</w:t>
      </w:r>
      <w:r w:rsidR="00756947">
        <w:rPr>
          <w:rFonts w:ascii="Tahoma" w:hAnsi="Tahoma" w:cs="Tahoma"/>
          <w:sz w:val="21"/>
          <w:szCs w:val="21"/>
          <w:lang w:val="nl-NL"/>
        </w:rPr>
        <w:t xml:space="preserve"> structurele</w:t>
      </w:r>
      <w:r>
        <w:rPr>
          <w:rFonts w:ascii="Tahoma" w:hAnsi="Tahoma" w:cs="Tahoma"/>
          <w:sz w:val="21"/>
          <w:szCs w:val="21"/>
          <w:lang w:val="nl-NL"/>
        </w:rPr>
        <w:t xml:space="preserve"> financiën/middelen</w:t>
      </w:r>
      <w:r w:rsidR="00417A12">
        <w:rPr>
          <w:rFonts w:ascii="Tahoma" w:hAnsi="Tahoma" w:cs="Tahoma"/>
          <w:sz w:val="21"/>
          <w:szCs w:val="21"/>
          <w:lang w:val="nl-NL"/>
        </w:rPr>
        <w:t xml:space="preserve"> </w:t>
      </w:r>
      <w:r>
        <w:rPr>
          <w:rFonts w:ascii="Tahoma" w:hAnsi="Tahoma" w:cs="Tahoma"/>
          <w:sz w:val="21"/>
          <w:szCs w:val="21"/>
          <w:lang w:val="nl-NL"/>
        </w:rPr>
        <w:t xml:space="preserve">om de werkdruk te kunnen verlagen.  </w:t>
      </w:r>
    </w:p>
    <w:p w:rsidR="00F3761D" w:rsidRDefault="00F3761D" w:rsidP="00606BDF">
      <w:pPr>
        <w:rPr>
          <w:rFonts w:ascii="Tahoma" w:hAnsi="Tahoma" w:cs="Tahoma"/>
          <w:sz w:val="21"/>
          <w:szCs w:val="21"/>
          <w:lang w:val="nl-NL"/>
        </w:rPr>
      </w:pPr>
      <w:r>
        <w:rPr>
          <w:rFonts w:ascii="Tahoma" w:hAnsi="Tahoma" w:cs="Tahoma"/>
          <w:sz w:val="21"/>
          <w:szCs w:val="21"/>
          <w:lang w:val="nl-NL"/>
        </w:rPr>
        <w:t>Voor de Biekorf betekent dit in het schooljaar</w:t>
      </w:r>
      <w:r w:rsidR="00A84CEB">
        <w:rPr>
          <w:rFonts w:ascii="Tahoma" w:hAnsi="Tahoma" w:cs="Tahoma"/>
          <w:sz w:val="21"/>
          <w:szCs w:val="21"/>
          <w:lang w:val="nl-NL"/>
        </w:rPr>
        <w:t xml:space="preserve"> 2018-2019</w:t>
      </w:r>
      <w:r>
        <w:rPr>
          <w:rFonts w:ascii="Tahoma" w:hAnsi="Tahoma" w:cs="Tahoma"/>
          <w:sz w:val="21"/>
          <w:szCs w:val="21"/>
          <w:lang w:val="nl-NL"/>
        </w:rPr>
        <w:t xml:space="preserve"> een leerkracht erbij voor 2 dagen. Ter vervanging van de groepsleerkracht zodat deze bijvoorbeeld groepsadministratie kan doen of andere onderwijs gerelateerde zaken kan regelen.</w:t>
      </w:r>
    </w:p>
    <w:p w:rsidR="00F3761D" w:rsidRDefault="00F3761D" w:rsidP="00606BDF">
      <w:pPr>
        <w:rPr>
          <w:rFonts w:ascii="Tahoma" w:hAnsi="Tahoma" w:cs="Tahoma"/>
          <w:sz w:val="21"/>
          <w:szCs w:val="21"/>
          <w:lang w:val="nl-NL"/>
        </w:rPr>
      </w:pPr>
      <w:r>
        <w:rPr>
          <w:rFonts w:ascii="Tahoma" w:hAnsi="Tahoma" w:cs="Tahoma"/>
          <w:sz w:val="21"/>
          <w:szCs w:val="21"/>
          <w:lang w:val="nl-NL"/>
        </w:rPr>
        <w:t>Een onderwijsassistent ter ondersteuning in de groepen 3 en groepen 1-2 voor 5 ochtenden per week.  Een vakdocent gym voor verschillende dagen. Deze persoon komt op detacheringsbasis</w:t>
      </w:r>
      <w:r w:rsidR="003A0230">
        <w:rPr>
          <w:rFonts w:ascii="Tahoma" w:hAnsi="Tahoma" w:cs="Tahoma"/>
          <w:sz w:val="21"/>
          <w:szCs w:val="21"/>
          <w:lang w:val="nl-NL"/>
        </w:rPr>
        <w:t>.</w:t>
      </w:r>
      <w:r>
        <w:rPr>
          <w:rFonts w:ascii="Tahoma" w:hAnsi="Tahoma" w:cs="Tahoma"/>
          <w:sz w:val="21"/>
          <w:szCs w:val="21"/>
          <w:lang w:val="nl-NL"/>
        </w:rPr>
        <w:t xml:space="preserve"> </w:t>
      </w:r>
      <w:r w:rsidR="003A0230">
        <w:rPr>
          <w:rFonts w:ascii="Tahoma" w:hAnsi="Tahoma" w:cs="Tahoma"/>
          <w:sz w:val="21"/>
          <w:szCs w:val="21"/>
          <w:lang w:val="nl-NL"/>
        </w:rPr>
        <w:t>Hiervoor is subsidie beschikbaar</w:t>
      </w:r>
      <w:r>
        <w:rPr>
          <w:rFonts w:ascii="Tahoma" w:hAnsi="Tahoma" w:cs="Tahoma"/>
          <w:sz w:val="21"/>
          <w:szCs w:val="21"/>
          <w:lang w:val="nl-NL"/>
        </w:rPr>
        <w:t>.</w:t>
      </w:r>
    </w:p>
    <w:p w:rsidR="00536EE5" w:rsidRPr="00536EE5" w:rsidRDefault="00A84CEB" w:rsidP="00536EE5">
      <w:pPr>
        <w:rPr>
          <w:rFonts w:ascii="Tahoma" w:hAnsi="Tahoma" w:cs="Tahoma"/>
          <w:b/>
          <w:color w:val="0070C0"/>
          <w:sz w:val="21"/>
          <w:szCs w:val="21"/>
          <w:u w:val="single"/>
          <w:lang w:val="nl-NL"/>
        </w:rPr>
      </w:pPr>
      <w:r>
        <w:rPr>
          <w:rFonts w:ascii="Tahoma" w:hAnsi="Tahoma" w:cs="Tahoma"/>
          <w:sz w:val="21"/>
          <w:szCs w:val="21"/>
          <w:lang w:val="nl-NL"/>
        </w:rPr>
        <w:t>In maart 2019 is er nog extra geld voor werkdrukverlaging ter beschikking gekomen voor het schooljaar 2019-2020. Het team heeft ervoor gekozen om dit geld in te zetten voor uitbreiding van de uren onderwijsassistente, 3,5 dagen een ambulante leerkracht en een vakdocent gym voor 2 dagen.</w:t>
      </w:r>
      <w:r w:rsidR="00536EE5" w:rsidRPr="002E7D94">
        <w:rPr>
          <w:rFonts w:ascii="Tahoma" w:hAnsi="Tahoma" w:cs="Tahoma"/>
          <w:sz w:val="21"/>
          <w:szCs w:val="21"/>
          <w:lang w:val="nl-NL"/>
        </w:rPr>
        <w:t xml:space="preserve"> </w:t>
      </w:r>
    </w:p>
    <w:p w:rsidR="00606BDF" w:rsidRPr="007E482C" w:rsidRDefault="006B6C3E" w:rsidP="00606BDF">
      <w:pPr>
        <w:rPr>
          <w:rFonts w:ascii="Tahoma" w:hAnsi="Tahoma" w:cs="Tahoma"/>
          <w:color w:val="262626" w:themeColor="text1" w:themeTint="D9"/>
          <w:sz w:val="21"/>
          <w:szCs w:val="21"/>
          <w:lang w:val="nl-NL"/>
        </w:rPr>
      </w:pPr>
      <w:r>
        <w:rPr>
          <w:rFonts w:ascii="Tahoma" w:hAnsi="Tahoma" w:cs="Tahoma"/>
          <w:color w:val="262626" w:themeColor="text1" w:themeTint="D9"/>
          <w:sz w:val="21"/>
          <w:szCs w:val="21"/>
          <w:lang w:val="nl-NL"/>
        </w:rPr>
        <w:t>De Biekorf heeft in 201</w:t>
      </w:r>
      <w:r w:rsidR="00A84CEB">
        <w:rPr>
          <w:rFonts w:ascii="Tahoma" w:hAnsi="Tahoma" w:cs="Tahoma"/>
          <w:color w:val="262626" w:themeColor="text1" w:themeTint="D9"/>
          <w:sz w:val="21"/>
          <w:szCs w:val="21"/>
          <w:lang w:val="nl-NL"/>
        </w:rPr>
        <w:t>8</w:t>
      </w:r>
      <w:r>
        <w:rPr>
          <w:rFonts w:ascii="Tahoma" w:hAnsi="Tahoma" w:cs="Tahoma"/>
          <w:color w:val="262626" w:themeColor="text1" w:themeTint="D9"/>
          <w:sz w:val="21"/>
          <w:szCs w:val="21"/>
          <w:lang w:val="nl-NL"/>
        </w:rPr>
        <w:t>-201</w:t>
      </w:r>
      <w:r w:rsidR="00A84CEB">
        <w:rPr>
          <w:rFonts w:ascii="Tahoma" w:hAnsi="Tahoma" w:cs="Tahoma"/>
          <w:color w:val="262626" w:themeColor="text1" w:themeTint="D9"/>
          <w:sz w:val="21"/>
          <w:szCs w:val="21"/>
          <w:lang w:val="nl-NL"/>
        </w:rPr>
        <w:t>9</w:t>
      </w:r>
      <w:r>
        <w:rPr>
          <w:rFonts w:ascii="Tahoma" w:hAnsi="Tahoma" w:cs="Tahoma"/>
          <w:color w:val="262626" w:themeColor="text1" w:themeTint="D9"/>
          <w:sz w:val="21"/>
          <w:szCs w:val="21"/>
          <w:lang w:val="nl-NL"/>
        </w:rPr>
        <w:t xml:space="preserve"> te maken gehad met vervangingen door ziekte en zwangerschapsverloven. </w:t>
      </w:r>
      <w:r w:rsidR="00434097" w:rsidRPr="007E482C">
        <w:rPr>
          <w:rFonts w:ascii="Tahoma" w:hAnsi="Tahoma" w:cs="Tahoma"/>
          <w:color w:val="262626" w:themeColor="text1" w:themeTint="D9"/>
          <w:sz w:val="21"/>
          <w:szCs w:val="21"/>
          <w:lang w:val="nl-NL"/>
        </w:rPr>
        <w:t>De MR volgt de directie en geeft zonodig advies, zodat vervangingen soepel verlopen en de kinderen er zo min mogelijk last v</w:t>
      </w:r>
      <w:r w:rsidR="005322A0" w:rsidRPr="007E482C">
        <w:rPr>
          <w:rFonts w:ascii="Tahoma" w:hAnsi="Tahoma" w:cs="Tahoma"/>
          <w:color w:val="262626" w:themeColor="text1" w:themeTint="D9"/>
          <w:sz w:val="21"/>
          <w:szCs w:val="21"/>
          <w:lang w:val="nl-NL"/>
        </w:rPr>
        <w:t>an ondervinden. Ook in 201</w:t>
      </w:r>
      <w:r w:rsidR="00A84CEB">
        <w:rPr>
          <w:rFonts w:ascii="Tahoma" w:hAnsi="Tahoma" w:cs="Tahoma"/>
          <w:color w:val="262626" w:themeColor="text1" w:themeTint="D9"/>
          <w:sz w:val="21"/>
          <w:szCs w:val="21"/>
          <w:lang w:val="nl-NL"/>
        </w:rPr>
        <w:t>9</w:t>
      </w:r>
      <w:r w:rsidR="005322A0" w:rsidRPr="007E482C">
        <w:rPr>
          <w:rFonts w:ascii="Tahoma" w:hAnsi="Tahoma" w:cs="Tahoma"/>
          <w:color w:val="262626" w:themeColor="text1" w:themeTint="D9"/>
          <w:sz w:val="21"/>
          <w:szCs w:val="21"/>
          <w:lang w:val="nl-NL"/>
        </w:rPr>
        <w:t>/20</w:t>
      </w:r>
      <w:r w:rsidR="00A84CEB">
        <w:rPr>
          <w:rFonts w:ascii="Tahoma" w:hAnsi="Tahoma" w:cs="Tahoma"/>
          <w:color w:val="262626" w:themeColor="text1" w:themeTint="D9"/>
          <w:sz w:val="21"/>
          <w:szCs w:val="21"/>
          <w:lang w:val="nl-NL"/>
        </w:rPr>
        <w:t>20</w:t>
      </w:r>
      <w:r w:rsidR="00434097" w:rsidRPr="007E482C">
        <w:rPr>
          <w:rFonts w:ascii="Tahoma" w:hAnsi="Tahoma" w:cs="Tahoma"/>
          <w:color w:val="262626" w:themeColor="text1" w:themeTint="D9"/>
          <w:sz w:val="21"/>
          <w:szCs w:val="21"/>
          <w:lang w:val="nl-NL"/>
        </w:rPr>
        <w:t xml:space="preserve"> zal de MR de ontwikkelingen voor wat betreft de nieuwe CAO blijven volgen en zonodig advies geven aan directie of teamleden. </w:t>
      </w:r>
    </w:p>
    <w:p w:rsidR="00606BDF" w:rsidRPr="007E482C" w:rsidRDefault="009049D8"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t>4.</w:t>
      </w:r>
      <w:r w:rsidR="00487C08">
        <w:rPr>
          <w:rFonts w:ascii="Tahoma" w:hAnsi="Tahoma" w:cs="Tahoma"/>
          <w:b/>
          <w:color w:val="0070C0"/>
          <w:sz w:val="21"/>
          <w:szCs w:val="21"/>
          <w:u w:val="single"/>
          <w:lang w:val="nl-NL"/>
        </w:rPr>
        <w:t>7</w:t>
      </w:r>
      <w:r w:rsidR="00606BDF" w:rsidRPr="007E482C">
        <w:rPr>
          <w:rFonts w:ascii="Tahoma" w:hAnsi="Tahoma" w:cs="Tahoma"/>
          <w:b/>
          <w:color w:val="0070C0"/>
          <w:sz w:val="21"/>
          <w:szCs w:val="21"/>
          <w:u w:val="single"/>
          <w:lang w:val="nl-NL"/>
        </w:rPr>
        <w:t xml:space="preserve"> Begroting</w:t>
      </w:r>
    </w:p>
    <w:p w:rsidR="00606BDF" w:rsidRPr="007E482C" w:rsidRDefault="00606BDF" w:rsidP="00606BDF">
      <w:pPr>
        <w:rPr>
          <w:rFonts w:ascii="Tahoma" w:hAnsi="Tahoma" w:cs="Tahoma"/>
          <w:color w:val="262626" w:themeColor="text1" w:themeTint="D9"/>
          <w:sz w:val="21"/>
          <w:szCs w:val="21"/>
          <w:lang w:val="nl-NL"/>
        </w:rPr>
      </w:pPr>
      <w:r w:rsidRPr="007E482C">
        <w:rPr>
          <w:rFonts w:ascii="Tahoma" w:hAnsi="Tahoma" w:cs="Tahoma"/>
          <w:color w:val="262626" w:themeColor="text1" w:themeTint="D9"/>
          <w:sz w:val="21"/>
          <w:szCs w:val="21"/>
          <w:lang w:val="nl-NL"/>
        </w:rPr>
        <w:t xml:space="preserve">De MR heeft een controlerende taak wat betreft de begroting van De Biekorf. De begroting wordt dan ook twee keer per jaar in de vergadering besproken. De MR stelt kritische vragen en volgt zo de financiële gezondheid van de school. </w:t>
      </w:r>
    </w:p>
    <w:p w:rsidR="00606BDF" w:rsidRPr="007E482C" w:rsidRDefault="009049D8"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t>4.</w:t>
      </w:r>
      <w:r w:rsidR="00487C08">
        <w:rPr>
          <w:rFonts w:ascii="Tahoma" w:hAnsi="Tahoma" w:cs="Tahoma"/>
          <w:b/>
          <w:color w:val="0070C0"/>
          <w:sz w:val="21"/>
          <w:szCs w:val="21"/>
          <w:u w:val="single"/>
          <w:lang w:val="nl-NL"/>
        </w:rPr>
        <w:t>8</w:t>
      </w:r>
      <w:r w:rsidR="00606BDF" w:rsidRPr="007E482C">
        <w:rPr>
          <w:rFonts w:ascii="Tahoma" w:hAnsi="Tahoma" w:cs="Tahoma"/>
          <w:b/>
          <w:color w:val="0070C0"/>
          <w:sz w:val="21"/>
          <w:szCs w:val="21"/>
          <w:u w:val="single"/>
          <w:lang w:val="nl-NL"/>
        </w:rPr>
        <w:t xml:space="preserve"> Passend onderwijs</w:t>
      </w:r>
    </w:p>
    <w:p w:rsidR="00606BDF" w:rsidRPr="007E482C" w:rsidRDefault="00606BDF" w:rsidP="00606BDF">
      <w:pPr>
        <w:rPr>
          <w:rFonts w:ascii="Tahoma" w:hAnsi="Tahoma" w:cs="Tahoma"/>
          <w:sz w:val="21"/>
          <w:szCs w:val="21"/>
          <w:lang w:val="nl-NL"/>
        </w:rPr>
      </w:pPr>
      <w:r w:rsidRPr="007E482C">
        <w:rPr>
          <w:rFonts w:ascii="Tahoma" w:hAnsi="Tahoma" w:cs="Tahoma"/>
          <w:color w:val="262626" w:themeColor="text1" w:themeTint="D9"/>
          <w:sz w:val="21"/>
          <w:szCs w:val="21"/>
          <w:lang w:val="nl-NL"/>
        </w:rPr>
        <w:t>Met ingang van augustus 2014 zijn scholen verplicht passend onderwijs aan te bieden. Dit betekent dat scholen ervoor verantwoordelijk zijn om elk kind een goede onderwijsplek te bieden, op de eigen school of op een andere school. De MR volgt de landelijke ontwikkelingen en controleert of er aanpassingen voor De Biekorf nodig zijn</w:t>
      </w:r>
      <w:r w:rsidR="005322A0" w:rsidRPr="007E482C">
        <w:rPr>
          <w:rFonts w:ascii="Tahoma" w:hAnsi="Tahoma" w:cs="Tahoma"/>
          <w:color w:val="262626" w:themeColor="text1" w:themeTint="D9"/>
          <w:sz w:val="21"/>
          <w:szCs w:val="21"/>
          <w:lang w:val="nl-NL"/>
        </w:rPr>
        <w:t xml:space="preserve">. </w:t>
      </w:r>
    </w:p>
    <w:p w:rsidR="00A35F37" w:rsidRDefault="00A35F37" w:rsidP="00606BDF">
      <w:pPr>
        <w:rPr>
          <w:rFonts w:ascii="Tahoma" w:hAnsi="Tahoma" w:cs="Tahoma"/>
          <w:b/>
          <w:color w:val="0070C0"/>
          <w:sz w:val="21"/>
          <w:szCs w:val="21"/>
          <w:u w:val="single"/>
          <w:lang w:val="nl-NL"/>
        </w:rPr>
      </w:pPr>
    </w:p>
    <w:p w:rsidR="00606BDF" w:rsidRPr="007E482C" w:rsidRDefault="009049D8" w:rsidP="00606BDF">
      <w:pPr>
        <w:rPr>
          <w:rFonts w:ascii="Tahoma" w:hAnsi="Tahoma" w:cs="Tahoma"/>
          <w:b/>
          <w:color w:val="0070C0"/>
          <w:sz w:val="21"/>
          <w:szCs w:val="21"/>
          <w:u w:val="single"/>
          <w:lang w:val="nl-NL"/>
        </w:rPr>
      </w:pPr>
      <w:r w:rsidRPr="007E482C">
        <w:rPr>
          <w:rFonts w:ascii="Tahoma" w:hAnsi="Tahoma" w:cs="Tahoma"/>
          <w:b/>
          <w:color w:val="0070C0"/>
          <w:sz w:val="21"/>
          <w:szCs w:val="21"/>
          <w:u w:val="single"/>
          <w:lang w:val="nl-NL"/>
        </w:rPr>
        <w:lastRenderedPageBreak/>
        <w:t>4.</w:t>
      </w:r>
      <w:r w:rsidR="00487C08">
        <w:rPr>
          <w:rFonts w:ascii="Tahoma" w:hAnsi="Tahoma" w:cs="Tahoma"/>
          <w:b/>
          <w:color w:val="0070C0"/>
          <w:sz w:val="21"/>
          <w:szCs w:val="21"/>
          <w:u w:val="single"/>
          <w:lang w:val="nl-NL"/>
        </w:rPr>
        <w:t>9</w:t>
      </w:r>
      <w:r w:rsidR="00606BDF" w:rsidRPr="007E482C">
        <w:rPr>
          <w:rFonts w:ascii="Tahoma" w:hAnsi="Tahoma" w:cs="Tahoma"/>
          <w:b/>
          <w:color w:val="0070C0"/>
          <w:sz w:val="21"/>
          <w:szCs w:val="21"/>
          <w:u w:val="single"/>
          <w:lang w:val="nl-NL"/>
        </w:rPr>
        <w:t xml:space="preserve"> Jaarplan MR </w:t>
      </w:r>
    </w:p>
    <w:p w:rsidR="00606BDF" w:rsidRDefault="00606BDF" w:rsidP="00606BDF">
      <w:pPr>
        <w:rPr>
          <w:rFonts w:ascii="Tahoma" w:hAnsi="Tahoma" w:cs="Tahoma"/>
          <w:color w:val="262626" w:themeColor="text1" w:themeTint="D9"/>
          <w:sz w:val="21"/>
          <w:szCs w:val="21"/>
          <w:lang w:val="nl-NL"/>
        </w:rPr>
      </w:pPr>
      <w:r w:rsidRPr="007E482C">
        <w:rPr>
          <w:rFonts w:ascii="Tahoma" w:hAnsi="Tahoma" w:cs="Tahoma"/>
          <w:color w:val="262626" w:themeColor="text1" w:themeTint="D9"/>
          <w:sz w:val="21"/>
          <w:szCs w:val="21"/>
          <w:lang w:val="nl-NL"/>
        </w:rPr>
        <w:t xml:space="preserve">De MR heeft een jaarplan opgesteld, waarin meer informatie over de MR wordt gegeven. Zo is de visie van de MR opgenomen en structurele onderwerpen. Verder is in het jaarplan terug te vinden welke rechten de MR bij bepaalde onderwerpen heeft. Het jaarplan MR is terug te vinden op de website van de school. </w:t>
      </w:r>
    </w:p>
    <w:p w:rsidR="00487C08" w:rsidRPr="00487C08" w:rsidRDefault="00487C08" w:rsidP="00606BDF">
      <w:pPr>
        <w:rPr>
          <w:rFonts w:ascii="Tahoma" w:hAnsi="Tahoma" w:cs="Tahoma"/>
          <w:b/>
          <w:color w:val="0070C0"/>
          <w:sz w:val="21"/>
          <w:szCs w:val="21"/>
          <w:u w:val="single"/>
          <w:lang w:val="nl-NL"/>
        </w:rPr>
      </w:pPr>
      <w:r w:rsidRPr="00487C08">
        <w:rPr>
          <w:rFonts w:ascii="Tahoma" w:hAnsi="Tahoma" w:cs="Tahoma"/>
          <w:b/>
          <w:color w:val="0070C0"/>
          <w:sz w:val="21"/>
          <w:szCs w:val="21"/>
          <w:u w:val="single"/>
          <w:lang w:val="nl-NL"/>
        </w:rPr>
        <w:t xml:space="preserve">4.10 </w:t>
      </w:r>
      <w:r w:rsidR="0066714B">
        <w:rPr>
          <w:rFonts w:ascii="Tahoma" w:hAnsi="Tahoma" w:cs="Tahoma"/>
          <w:b/>
          <w:color w:val="0070C0"/>
          <w:sz w:val="21"/>
          <w:szCs w:val="21"/>
          <w:u w:val="single"/>
          <w:lang w:val="nl-NL"/>
        </w:rPr>
        <w:t>Rookvrije school</w:t>
      </w:r>
    </w:p>
    <w:p w:rsidR="0066714B" w:rsidRDefault="0066714B" w:rsidP="00B06953">
      <w:pPr>
        <w:rPr>
          <w:rFonts w:ascii="Tahoma" w:hAnsi="Tahoma" w:cs="Tahoma"/>
          <w:sz w:val="21"/>
          <w:szCs w:val="21"/>
          <w:lang w:val="nl-NL"/>
        </w:rPr>
      </w:pPr>
      <w:r>
        <w:rPr>
          <w:rFonts w:ascii="Tahoma" w:hAnsi="Tahoma" w:cs="Tahoma"/>
          <w:sz w:val="21"/>
          <w:szCs w:val="21"/>
          <w:lang w:val="nl-NL"/>
        </w:rPr>
        <w:t>Met ingang van het nieuwe schooljaar</w:t>
      </w:r>
      <w:r w:rsidR="00A35F37">
        <w:rPr>
          <w:rFonts w:ascii="Tahoma" w:hAnsi="Tahoma" w:cs="Tahoma"/>
          <w:sz w:val="21"/>
          <w:szCs w:val="21"/>
          <w:lang w:val="nl-NL"/>
        </w:rPr>
        <w:t xml:space="preserve"> 2019-2020</w:t>
      </w:r>
      <w:r>
        <w:rPr>
          <w:rFonts w:ascii="Tahoma" w:hAnsi="Tahoma" w:cs="Tahoma"/>
          <w:sz w:val="21"/>
          <w:szCs w:val="21"/>
          <w:lang w:val="nl-NL"/>
        </w:rPr>
        <w:t xml:space="preserve"> is het niet meer toegestaan om binnen het schoolgebied te roken. </w:t>
      </w:r>
    </w:p>
    <w:p w:rsidR="0066714B" w:rsidRPr="00FA292F" w:rsidRDefault="0066714B" w:rsidP="00B06953">
      <w:pPr>
        <w:rPr>
          <w:rFonts w:ascii="Tahoma" w:hAnsi="Tahoma" w:cs="Tahoma"/>
          <w:b/>
          <w:color w:val="0070C0"/>
          <w:sz w:val="21"/>
          <w:szCs w:val="21"/>
          <w:u w:val="single"/>
          <w:lang w:val="nl-NL"/>
        </w:rPr>
      </w:pPr>
      <w:r w:rsidRPr="00FA292F">
        <w:rPr>
          <w:rFonts w:ascii="Tahoma" w:hAnsi="Tahoma" w:cs="Tahoma"/>
          <w:b/>
          <w:color w:val="0070C0"/>
          <w:sz w:val="21"/>
          <w:szCs w:val="21"/>
          <w:u w:val="single"/>
          <w:lang w:val="nl-NL"/>
        </w:rPr>
        <w:t>4.11 Schoolplan 2019-2023, Schoolgids 2.0</w:t>
      </w:r>
    </w:p>
    <w:p w:rsidR="00A35F37" w:rsidRDefault="00A35F37" w:rsidP="00B06953">
      <w:pPr>
        <w:rPr>
          <w:rFonts w:ascii="Tahoma" w:hAnsi="Tahoma" w:cs="Tahoma"/>
          <w:sz w:val="21"/>
          <w:szCs w:val="21"/>
          <w:lang w:val="nl-NL"/>
        </w:rPr>
      </w:pPr>
      <w:r>
        <w:rPr>
          <w:rFonts w:ascii="Tahoma" w:hAnsi="Tahoma" w:cs="Tahoma"/>
          <w:sz w:val="21"/>
          <w:szCs w:val="21"/>
          <w:lang w:val="nl-NL"/>
        </w:rPr>
        <w:t xml:space="preserve">Het </w:t>
      </w:r>
      <w:r w:rsidR="00FA292F">
        <w:rPr>
          <w:rFonts w:ascii="Tahoma" w:hAnsi="Tahoma" w:cs="Tahoma"/>
          <w:sz w:val="21"/>
          <w:szCs w:val="21"/>
          <w:lang w:val="nl-NL"/>
        </w:rPr>
        <w:t>Schoolplan 2019-2023 is opgesteld door de directie in samenwerking met IB-er en teamleiders. In dit plan zijn de grote doelen voor</w:t>
      </w:r>
      <w:r>
        <w:rPr>
          <w:rFonts w:ascii="Tahoma" w:hAnsi="Tahoma" w:cs="Tahoma"/>
          <w:sz w:val="21"/>
          <w:szCs w:val="21"/>
          <w:lang w:val="nl-NL"/>
        </w:rPr>
        <w:t xml:space="preserve"> de komende 4 jaar beschreven. </w:t>
      </w:r>
    </w:p>
    <w:p w:rsidR="00A35F37" w:rsidRDefault="00A35F37" w:rsidP="00B06953">
      <w:pPr>
        <w:rPr>
          <w:rFonts w:ascii="Tahoma" w:hAnsi="Tahoma" w:cs="Tahoma"/>
          <w:sz w:val="21"/>
          <w:szCs w:val="21"/>
          <w:lang w:val="nl-NL"/>
        </w:rPr>
      </w:pPr>
      <w:r>
        <w:rPr>
          <w:rFonts w:ascii="Tahoma" w:hAnsi="Tahoma" w:cs="Tahoma"/>
          <w:sz w:val="21"/>
          <w:szCs w:val="21"/>
          <w:lang w:val="nl-NL"/>
        </w:rPr>
        <w:t>De Sc</w:t>
      </w:r>
      <w:r w:rsidR="00FA292F">
        <w:rPr>
          <w:rFonts w:ascii="Tahoma" w:hAnsi="Tahoma" w:cs="Tahoma"/>
          <w:sz w:val="21"/>
          <w:szCs w:val="21"/>
          <w:lang w:val="nl-NL"/>
        </w:rPr>
        <w:t>hoolgids</w:t>
      </w:r>
      <w:r>
        <w:rPr>
          <w:rFonts w:ascii="Tahoma" w:hAnsi="Tahoma" w:cs="Tahoma"/>
          <w:sz w:val="21"/>
          <w:szCs w:val="21"/>
          <w:lang w:val="nl-NL"/>
        </w:rPr>
        <w:t xml:space="preserve"> is aangepast in een versie</w:t>
      </w:r>
      <w:r w:rsidR="00FA292F">
        <w:rPr>
          <w:rFonts w:ascii="Tahoma" w:hAnsi="Tahoma" w:cs="Tahoma"/>
          <w:sz w:val="21"/>
          <w:szCs w:val="21"/>
          <w:lang w:val="nl-NL"/>
        </w:rPr>
        <w:t xml:space="preserve"> 2.0. </w:t>
      </w:r>
    </w:p>
    <w:p w:rsidR="00FA292F" w:rsidRDefault="00FA292F" w:rsidP="00B06953">
      <w:pPr>
        <w:rPr>
          <w:rFonts w:ascii="Tahoma" w:hAnsi="Tahoma" w:cs="Tahoma"/>
          <w:sz w:val="21"/>
          <w:szCs w:val="21"/>
          <w:lang w:val="nl-NL"/>
        </w:rPr>
      </w:pPr>
      <w:r>
        <w:rPr>
          <w:rFonts w:ascii="Tahoma" w:hAnsi="Tahoma" w:cs="Tahoma"/>
          <w:sz w:val="21"/>
          <w:szCs w:val="21"/>
          <w:lang w:val="nl-NL"/>
        </w:rPr>
        <w:t>De MR neemt deze documenten door met de directie die</w:t>
      </w:r>
      <w:r w:rsidR="00A35F37">
        <w:rPr>
          <w:rFonts w:ascii="Tahoma" w:hAnsi="Tahoma" w:cs="Tahoma"/>
          <w:sz w:val="21"/>
          <w:szCs w:val="21"/>
          <w:lang w:val="nl-NL"/>
        </w:rPr>
        <w:t xml:space="preserve"> toelichting geeft op de inhoud en beantwoordt eventuele vragen hierover.</w:t>
      </w:r>
    </w:p>
    <w:p w:rsidR="00B06953" w:rsidRPr="007E482C" w:rsidRDefault="00B06953" w:rsidP="00B06953">
      <w:pPr>
        <w:rPr>
          <w:lang w:val="nl-NL"/>
        </w:rPr>
      </w:pPr>
    </w:p>
    <w:sectPr w:rsidR="00B06953" w:rsidRPr="007E482C" w:rsidSect="00CF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dy One">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7E0FC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A78134A"/>
    <w:multiLevelType w:val="multilevel"/>
    <w:tmpl w:val="6FE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B2D4C"/>
    <w:multiLevelType w:val="hybridMultilevel"/>
    <w:tmpl w:val="14567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053F82"/>
    <w:multiLevelType w:val="multilevel"/>
    <w:tmpl w:val="328801B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544FB"/>
    <w:multiLevelType w:val="hybridMultilevel"/>
    <w:tmpl w:val="4872C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1E55FD"/>
    <w:multiLevelType w:val="multilevel"/>
    <w:tmpl w:val="B7FCCB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5151DE2"/>
    <w:multiLevelType w:val="hybridMultilevel"/>
    <w:tmpl w:val="3BEE7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19152B"/>
    <w:multiLevelType w:val="multilevel"/>
    <w:tmpl w:val="71428692"/>
    <w:lvl w:ilvl="0">
      <w:start w:val="3"/>
      <w:numFmt w:val="decimal"/>
      <w:lvlText w:val="%1"/>
      <w:lvlJc w:val="left"/>
      <w:pPr>
        <w:ind w:left="360" w:hanging="360"/>
      </w:pPr>
      <w:rPr>
        <w:rFonts w:hint="default"/>
        <w:b/>
        <w:color w:val="0070C0"/>
        <w:u w:val="single"/>
      </w:rPr>
    </w:lvl>
    <w:lvl w:ilvl="1">
      <w:start w:val="2"/>
      <w:numFmt w:val="decimal"/>
      <w:lvlText w:val="%1.%2"/>
      <w:lvlJc w:val="left"/>
      <w:pPr>
        <w:ind w:left="720" w:hanging="720"/>
      </w:pPr>
      <w:rPr>
        <w:rFonts w:hint="default"/>
        <w:b/>
        <w:color w:val="0070C0"/>
        <w:u w:val="single"/>
      </w:rPr>
    </w:lvl>
    <w:lvl w:ilvl="2">
      <w:start w:val="1"/>
      <w:numFmt w:val="decimal"/>
      <w:lvlText w:val="%1.%2.%3"/>
      <w:lvlJc w:val="left"/>
      <w:pPr>
        <w:ind w:left="720" w:hanging="720"/>
      </w:pPr>
      <w:rPr>
        <w:rFonts w:hint="default"/>
        <w:b/>
        <w:color w:val="0070C0"/>
        <w:u w:val="single"/>
      </w:rPr>
    </w:lvl>
    <w:lvl w:ilvl="3">
      <w:start w:val="1"/>
      <w:numFmt w:val="decimal"/>
      <w:lvlText w:val="%1.%2.%3.%4"/>
      <w:lvlJc w:val="left"/>
      <w:pPr>
        <w:ind w:left="1080" w:hanging="1080"/>
      </w:pPr>
      <w:rPr>
        <w:rFonts w:hint="default"/>
        <w:b/>
        <w:color w:val="0070C0"/>
        <w:u w:val="single"/>
      </w:rPr>
    </w:lvl>
    <w:lvl w:ilvl="4">
      <w:start w:val="1"/>
      <w:numFmt w:val="decimal"/>
      <w:lvlText w:val="%1.%2.%3.%4.%5"/>
      <w:lvlJc w:val="left"/>
      <w:pPr>
        <w:ind w:left="1080" w:hanging="1080"/>
      </w:pPr>
      <w:rPr>
        <w:rFonts w:hint="default"/>
        <w:b/>
        <w:color w:val="0070C0"/>
        <w:u w:val="single"/>
      </w:rPr>
    </w:lvl>
    <w:lvl w:ilvl="5">
      <w:start w:val="1"/>
      <w:numFmt w:val="decimal"/>
      <w:lvlText w:val="%1.%2.%3.%4.%5.%6"/>
      <w:lvlJc w:val="left"/>
      <w:pPr>
        <w:ind w:left="1440" w:hanging="1440"/>
      </w:pPr>
      <w:rPr>
        <w:rFonts w:hint="default"/>
        <w:b/>
        <w:color w:val="0070C0"/>
        <w:u w:val="single"/>
      </w:rPr>
    </w:lvl>
    <w:lvl w:ilvl="6">
      <w:start w:val="1"/>
      <w:numFmt w:val="decimal"/>
      <w:lvlText w:val="%1.%2.%3.%4.%5.%6.%7"/>
      <w:lvlJc w:val="left"/>
      <w:pPr>
        <w:ind w:left="1800" w:hanging="1800"/>
      </w:pPr>
      <w:rPr>
        <w:rFonts w:hint="default"/>
        <w:b/>
        <w:color w:val="0070C0"/>
        <w:u w:val="single"/>
      </w:rPr>
    </w:lvl>
    <w:lvl w:ilvl="7">
      <w:start w:val="1"/>
      <w:numFmt w:val="decimal"/>
      <w:lvlText w:val="%1.%2.%3.%4.%5.%6.%7.%8"/>
      <w:lvlJc w:val="left"/>
      <w:pPr>
        <w:ind w:left="1800" w:hanging="1800"/>
      </w:pPr>
      <w:rPr>
        <w:rFonts w:hint="default"/>
        <w:b/>
        <w:color w:val="0070C0"/>
        <w:u w:val="single"/>
      </w:rPr>
    </w:lvl>
    <w:lvl w:ilvl="8">
      <w:start w:val="1"/>
      <w:numFmt w:val="decimal"/>
      <w:lvlText w:val="%1.%2.%3.%4.%5.%6.%7.%8.%9"/>
      <w:lvlJc w:val="left"/>
      <w:pPr>
        <w:ind w:left="2160" w:hanging="2160"/>
      </w:pPr>
      <w:rPr>
        <w:rFonts w:hint="default"/>
        <w:b/>
        <w:color w:val="0070C0"/>
        <w:u w:val="single"/>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DF"/>
    <w:rsid w:val="00024745"/>
    <w:rsid w:val="000255C9"/>
    <w:rsid w:val="0009052F"/>
    <w:rsid w:val="001909A8"/>
    <w:rsid w:val="001C4607"/>
    <w:rsid w:val="001E6A51"/>
    <w:rsid w:val="002E7D94"/>
    <w:rsid w:val="003A0230"/>
    <w:rsid w:val="004067E0"/>
    <w:rsid w:val="00417A12"/>
    <w:rsid w:val="00434097"/>
    <w:rsid w:val="00487C08"/>
    <w:rsid w:val="004E7ACB"/>
    <w:rsid w:val="0050147E"/>
    <w:rsid w:val="005322A0"/>
    <w:rsid w:val="00536EE5"/>
    <w:rsid w:val="005E4D06"/>
    <w:rsid w:val="005F6D0F"/>
    <w:rsid w:val="00606BDF"/>
    <w:rsid w:val="00620CE1"/>
    <w:rsid w:val="0066714B"/>
    <w:rsid w:val="006B6C3E"/>
    <w:rsid w:val="00756947"/>
    <w:rsid w:val="00786B06"/>
    <w:rsid w:val="007E482C"/>
    <w:rsid w:val="007F3F26"/>
    <w:rsid w:val="00812D93"/>
    <w:rsid w:val="008A0E94"/>
    <w:rsid w:val="008C25E5"/>
    <w:rsid w:val="009049D8"/>
    <w:rsid w:val="00961D04"/>
    <w:rsid w:val="00991E5B"/>
    <w:rsid w:val="00997ED6"/>
    <w:rsid w:val="009D3973"/>
    <w:rsid w:val="00A074F6"/>
    <w:rsid w:val="00A35F37"/>
    <w:rsid w:val="00A84CEB"/>
    <w:rsid w:val="00B06953"/>
    <w:rsid w:val="00B81D79"/>
    <w:rsid w:val="00BE4CD5"/>
    <w:rsid w:val="00C10486"/>
    <w:rsid w:val="00C86274"/>
    <w:rsid w:val="00C96E82"/>
    <w:rsid w:val="00CA3D66"/>
    <w:rsid w:val="00D04351"/>
    <w:rsid w:val="00DC5AF0"/>
    <w:rsid w:val="00E0796E"/>
    <w:rsid w:val="00F01502"/>
    <w:rsid w:val="00F352AC"/>
    <w:rsid w:val="00F3761D"/>
    <w:rsid w:val="00F5567A"/>
    <w:rsid w:val="00FA2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6BDF"/>
    <w:rPr>
      <w:color w:val="0000FF" w:themeColor="hyperlink"/>
      <w:u w:val="single"/>
    </w:rPr>
  </w:style>
  <w:style w:type="paragraph" w:styleId="Lijstalinea">
    <w:name w:val="List Paragraph"/>
    <w:basedOn w:val="Standaard"/>
    <w:uiPriority w:val="34"/>
    <w:qFormat/>
    <w:rsid w:val="00606BDF"/>
    <w:pPr>
      <w:ind w:left="720"/>
      <w:contextualSpacing/>
    </w:pPr>
  </w:style>
  <w:style w:type="paragraph" w:styleId="Geenafstand">
    <w:name w:val="No Spacing"/>
    <w:uiPriority w:val="1"/>
    <w:qFormat/>
    <w:rsid w:val="00606BDF"/>
    <w:pPr>
      <w:spacing w:after="0" w:line="240" w:lineRule="auto"/>
    </w:pPr>
  </w:style>
  <w:style w:type="paragraph" w:styleId="Ballontekst">
    <w:name w:val="Balloon Text"/>
    <w:basedOn w:val="Standaard"/>
    <w:link w:val="BallontekstChar"/>
    <w:uiPriority w:val="99"/>
    <w:semiHidden/>
    <w:unhideWhenUsed/>
    <w:rsid w:val="00606B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BDF"/>
    <w:rPr>
      <w:rFonts w:ascii="Tahoma" w:hAnsi="Tahoma" w:cs="Tahoma"/>
      <w:sz w:val="16"/>
      <w:szCs w:val="16"/>
    </w:rPr>
  </w:style>
  <w:style w:type="paragraph" w:styleId="Lijstopsomteken">
    <w:name w:val="List Bullet"/>
    <w:basedOn w:val="Standaard"/>
    <w:uiPriority w:val="99"/>
    <w:unhideWhenUsed/>
    <w:rsid w:val="004E7ACB"/>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6BDF"/>
    <w:rPr>
      <w:color w:val="0000FF" w:themeColor="hyperlink"/>
      <w:u w:val="single"/>
    </w:rPr>
  </w:style>
  <w:style w:type="paragraph" w:styleId="Lijstalinea">
    <w:name w:val="List Paragraph"/>
    <w:basedOn w:val="Standaard"/>
    <w:uiPriority w:val="34"/>
    <w:qFormat/>
    <w:rsid w:val="00606BDF"/>
    <w:pPr>
      <w:ind w:left="720"/>
      <w:contextualSpacing/>
    </w:pPr>
  </w:style>
  <w:style w:type="paragraph" w:styleId="Geenafstand">
    <w:name w:val="No Spacing"/>
    <w:uiPriority w:val="1"/>
    <w:qFormat/>
    <w:rsid w:val="00606BDF"/>
    <w:pPr>
      <w:spacing w:after="0" w:line="240" w:lineRule="auto"/>
    </w:pPr>
  </w:style>
  <w:style w:type="paragraph" w:styleId="Ballontekst">
    <w:name w:val="Balloon Text"/>
    <w:basedOn w:val="Standaard"/>
    <w:link w:val="BallontekstChar"/>
    <w:uiPriority w:val="99"/>
    <w:semiHidden/>
    <w:unhideWhenUsed/>
    <w:rsid w:val="00606B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BDF"/>
    <w:rPr>
      <w:rFonts w:ascii="Tahoma" w:hAnsi="Tahoma" w:cs="Tahoma"/>
      <w:sz w:val="16"/>
      <w:szCs w:val="16"/>
    </w:rPr>
  </w:style>
  <w:style w:type="paragraph" w:styleId="Lijstopsomteken">
    <w:name w:val="List Bullet"/>
    <w:basedOn w:val="Standaard"/>
    <w:uiPriority w:val="99"/>
    <w:unhideWhenUsed/>
    <w:rsid w:val="004E7AC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ekor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dc:creator>
  <cp:lastModifiedBy>AC</cp:lastModifiedBy>
  <cp:revision>2</cp:revision>
  <cp:lastPrinted>2018-09-25T10:23:00Z</cp:lastPrinted>
  <dcterms:created xsi:type="dcterms:W3CDTF">2019-11-26T18:54:00Z</dcterms:created>
  <dcterms:modified xsi:type="dcterms:W3CDTF">2019-11-26T18:54:00Z</dcterms:modified>
</cp:coreProperties>
</file>